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049" w:rsidRDefault="007A4E4A">
      <w:pPr>
        <w:pStyle w:val="Textoindependiente"/>
        <w:rPr>
          <w:b/>
          <w:sz w:val="22"/>
          <w:lang w:val="es-ES"/>
        </w:rPr>
      </w:pPr>
      <w:r>
        <w:rPr>
          <w:b/>
          <w:sz w:val="22"/>
          <w:lang w:val="es-ES"/>
        </w:rPr>
        <w:t>ACTA No  09</w:t>
      </w:r>
    </w:p>
    <w:p w:rsidR="00224049" w:rsidRDefault="00224049">
      <w:pPr>
        <w:rPr>
          <w:rFonts w:ascii="Arial" w:hAnsi="Arial"/>
          <w:sz w:val="2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9"/>
        <w:gridCol w:w="2883"/>
        <w:gridCol w:w="2977"/>
      </w:tblGrid>
      <w:tr w:rsidR="00224049">
        <w:trPr>
          <w:trHeight w:val="205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7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GENERALIDADES</w:t>
            </w:r>
          </w:p>
        </w:tc>
      </w:tr>
      <w:tr w:rsidR="00224049">
        <w:trPr>
          <w:trHeight w:val="205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4"/>
              <w:jc w:val="left"/>
            </w:pPr>
            <w:r>
              <w:t xml:space="preserve">Fecha: </w:t>
            </w:r>
            <w:r w:rsidR="007A4E4A">
              <w:rPr>
                <w:b w:val="0"/>
              </w:rPr>
              <w:t>22/08</w:t>
            </w:r>
            <w:r w:rsidR="003335E5" w:rsidRPr="003335E5">
              <w:rPr>
                <w:b w:val="0"/>
              </w:rPr>
              <w:t>/2018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4"/>
            </w:pPr>
            <w:r>
              <w:t xml:space="preserve">Hora: </w:t>
            </w:r>
            <w:r w:rsidR="00113A1C">
              <w:rPr>
                <w:b w:val="0"/>
              </w:rPr>
              <w:t>2</w:t>
            </w:r>
            <w:r w:rsidR="003335E5" w:rsidRPr="003335E5">
              <w:rPr>
                <w:b w:val="0"/>
              </w:rPr>
              <w:t>:00 PM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4"/>
              <w:jc w:val="left"/>
            </w:pPr>
            <w:r>
              <w:t xml:space="preserve">Lugar: </w:t>
            </w:r>
            <w:r w:rsidR="003335E5" w:rsidRPr="003335E5">
              <w:rPr>
                <w:b w:val="0"/>
              </w:rPr>
              <w:t>Granja Villa Marina</w:t>
            </w:r>
          </w:p>
        </w:tc>
      </w:tr>
    </w:tbl>
    <w:p w:rsidR="00224049" w:rsidRDefault="00224049">
      <w:pPr>
        <w:pStyle w:val="WW-Textoindependiente3"/>
        <w:suppressAutoHyphens w:val="0"/>
        <w:rPr>
          <w:sz w:val="2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89"/>
      </w:tblGrid>
      <w:tr w:rsidR="00224049">
        <w:trPr>
          <w:trHeight w:val="20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7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ASUNTO</w:t>
            </w:r>
          </w:p>
        </w:tc>
      </w:tr>
      <w:tr w:rsidR="00224049" w:rsidTr="00C01D7E">
        <w:trPr>
          <w:trHeight w:val="28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7A4E4A" w:rsidP="00113A1C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Diligenciamiento del formato fac-19 Plan acciones correctivas con base en los resultados del informe de la auditoria interna</w:t>
            </w:r>
          </w:p>
        </w:tc>
      </w:tr>
    </w:tbl>
    <w:p w:rsidR="00224049" w:rsidRDefault="00224049">
      <w:pPr>
        <w:pStyle w:val="WW-Textoindependiente3"/>
        <w:suppressAutoHyphens w:val="0"/>
        <w:rPr>
          <w:sz w:val="2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3969"/>
      </w:tblGrid>
      <w:tr w:rsidR="00224049">
        <w:trPr>
          <w:trHeight w:val="205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7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PARTICIPANTES</w:t>
            </w:r>
          </w:p>
        </w:tc>
      </w:tr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CB6BAD">
            <w:pPr>
              <w:pStyle w:val="Ttulo9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Nombres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CB6BAD">
            <w:pPr>
              <w:pStyle w:val="Ttulo1"/>
              <w:rPr>
                <w:sz w:val="22"/>
              </w:rPr>
            </w:pPr>
            <w:r>
              <w:rPr>
                <w:sz w:val="22"/>
              </w:rPr>
              <w:t>Rol</w:t>
            </w:r>
          </w:p>
        </w:tc>
      </w:tr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3335E5">
            <w:pPr>
              <w:rPr>
                <w:rFonts w:ascii="Arial" w:hAnsi="Arial"/>
                <w:sz w:val="22"/>
                <w:lang w:val="es-CO"/>
              </w:rPr>
            </w:pPr>
            <w:r>
              <w:rPr>
                <w:rFonts w:ascii="Arial" w:hAnsi="Arial"/>
                <w:sz w:val="22"/>
                <w:lang w:val="es-CO"/>
              </w:rPr>
              <w:t>ROLANDO E. ROJAS TOLOSA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3335E5">
            <w:pPr>
              <w:rPr>
                <w:rFonts w:ascii="Arial" w:hAnsi="Arial"/>
                <w:sz w:val="22"/>
                <w:lang w:val="es-CO"/>
              </w:rPr>
            </w:pPr>
            <w:r>
              <w:rPr>
                <w:rFonts w:ascii="Arial" w:hAnsi="Arial"/>
                <w:sz w:val="22"/>
                <w:lang w:val="es-CO"/>
              </w:rPr>
              <w:t>Director</w:t>
            </w:r>
          </w:p>
        </w:tc>
      </w:tr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3335E5">
            <w:pPr>
              <w:rPr>
                <w:rFonts w:ascii="Arial" w:hAnsi="Arial"/>
                <w:sz w:val="22"/>
                <w:lang w:val="es-CO"/>
              </w:rPr>
            </w:pPr>
            <w:r>
              <w:rPr>
                <w:rFonts w:ascii="Arial" w:hAnsi="Arial"/>
                <w:sz w:val="22"/>
                <w:lang w:val="es-CO"/>
              </w:rPr>
              <w:t>DENNIS FERNANDO QUINTERO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BB51B5">
            <w:pPr>
              <w:rPr>
                <w:rFonts w:ascii="Arial" w:hAnsi="Arial"/>
                <w:sz w:val="22"/>
                <w:lang w:val="es-CO"/>
              </w:rPr>
            </w:pPr>
            <w:r>
              <w:rPr>
                <w:rFonts w:ascii="Arial" w:hAnsi="Arial"/>
                <w:sz w:val="22"/>
                <w:lang w:val="es-CO"/>
              </w:rPr>
              <w:t>Médico</w:t>
            </w:r>
            <w:r w:rsidR="003335E5">
              <w:rPr>
                <w:rFonts w:ascii="Arial" w:hAnsi="Arial"/>
                <w:sz w:val="22"/>
                <w:lang w:val="es-CO"/>
              </w:rPr>
              <w:t xml:space="preserve"> Veterinario</w:t>
            </w:r>
          </w:p>
        </w:tc>
      </w:tr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224049">
            <w:pPr>
              <w:rPr>
                <w:rFonts w:ascii="Arial" w:hAnsi="Arial"/>
                <w:sz w:val="22"/>
                <w:lang w:val="es-CO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224049">
            <w:pPr>
              <w:rPr>
                <w:rFonts w:ascii="Arial" w:hAnsi="Arial"/>
                <w:sz w:val="22"/>
                <w:lang w:val="es-CO"/>
              </w:rPr>
            </w:pPr>
          </w:p>
        </w:tc>
      </w:tr>
    </w:tbl>
    <w:p w:rsidR="00224049" w:rsidRDefault="00CB6BAD">
      <w:pPr>
        <w:pStyle w:val="WW-Textoindependiente3"/>
        <w:suppressAutoHyphens w:val="0"/>
        <w:rPr>
          <w:sz w:val="22"/>
          <w:lang w:val="es-CO"/>
        </w:rPr>
      </w:pPr>
      <w:r>
        <w:rPr>
          <w:sz w:val="22"/>
          <w:lang w:val="es-CO"/>
        </w:rPr>
        <w:tab/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89"/>
      </w:tblGrid>
      <w:tr w:rsidR="00224049">
        <w:trPr>
          <w:trHeight w:val="20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7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INVITADOS</w:t>
            </w:r>
          </w:p>
        </w:tc>
      </w:tr>
    </w:tbl>
    <w:p w:rsidR="00224049" w:rsidRDefault="00224049"/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3969"/>
      </w:tblGrid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CB6BAD">
            <w:pPr>
              <w:pStyle w:val="Ttulo9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Nombres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CB6BAD">
            <w:pPr>
              <w:pStyle w:val="Ttulo1"/>
              <w:rPr>
                <w:sz w:val="22"/>
              </w:rPr>
            </w:pPr>
            <w:r>
              <w:rPr>
                <w:sz w:val="22"/>
              </w:rPr>
              <w:t>Rol</w:t>
            </w:r>
          </w:p>
        </w:tc>
      </w:tr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Pr="00D332F2" w:rsidRDefault="00224049" w:rsidP="00741F20">
            <w:pPr>
              <w:pStyle w:val="Ttulo9"/>
              <w:jc w:val="both"/>
              <w:rPr>
                <w:b w:val="0"/>
                <w:color w:val="auto"/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Pr="00D332F2" w:rsidRDefault="00224049">
            <w:pPr>
              <w:pStyle w:val="Ttulo1"/>
              <w:rPr>
                <w:b w:val="0"/>
                <w:sz w:val="22"/>
              </w:rPr>
            </w:pPr>
          </w:p>
        </w:tc>
      </w:tr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224049">
            <w:pPr>
              <w:pStyle w:val="Ttulo9"/>
              <w:rPr>
                <w:color w:val="auto"/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224049">
            <w:pPr>
              <w:pStyle w:val="Ttulo1"/>
              <w:rPr>
                <w:sz w:val="22"/>
              </w:rPr>
            </w:pPr>
          </w:p>
        </w:tc>
      </w:tr>
    </w:tbl>
    <w:p w:rsidR="00224049" w:rsidRDefault="00224049">
      <w:pPr>
        <w:pStyle w:val="WW-Textoindependiente3"/>
        <w:suppressAutoHyphens w:val="0"/>
        <w:rPr>
          <w:sz w:val="22"/>
          <w:lang w:val="es-CO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3969"/>
      </w:tblGrid>
      <w:tr w:rsidR="00224049">
        <w:trPr>
          <w:trHeight w:val="205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7"/>
              <w:jc w:val="center"/>
              <w:rPr>
                <w:rFonts w:ascii="Arial" w:hAnsi="Arial"/>
                <w:b/>
                <w:color w:val="auto"/>
                <w:sz w:val="22"/>
                <w:lang w:val="es-CO"/>
              </w:rPr>
            </w:pPr>
            <w:r>
              <w:rPr>
                <w:rFonts w:ascii="Arial" w:hAnsi="Arial"/>
                <w:b/>
                <w:color w:val="auto"/>
                <w:sz w:val="22"/>
                <w:lang w:val="es-CO"/>
              </w:rPr>
              <w:t>AUSENTES</w:t>
            </w:r>
          </w:p>
        </w:tc>
      </w:tr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CB6BAD">
            <w:pPr>
              <w:pStyle w:val="Ttulo9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Nombres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CB6BAD">
            <w:pPr>
              <w:ind w:left="34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Rol</w:t>
            </w:r>
          </w:p>
        </w:tc>
      </w:tr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224049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224049">
            <w:pPr>
              <w:ind w:left="348"/>
              <w:jc w:val="both"/>
              <w:rPr>
                <w:rFonts w:ascii="Arial" w:hAnsi="Arial"/>
                <w:sz w:val="22"/>
              </w:rPr>
            </w:pPr>
          </w:p>
        </w:tc>
      </w:tr>
      <w:tr w:rsidR="00224049">
        <w:trPr>
          <w:trHeight w:val="2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224049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224049">
            <w:pPr>
              <w:ind w:left="348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224049" w:rsidRDefault="00224049">
      <w:pPr>
        <w:pStyle w:val="WW-Textoindependiente3"/>
        <w:suppressAutoHyphens w:val="0"/>
        <w:rPr>
          <w:sz w:val="2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89"/>
      </w:tblGrid>
      <w:tr w:rsidR="00224049">
        <w:trPr>
          <w:trHeight w:val="20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7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AGENDA</w:t>
            </w:r>
          </w:p>
        </w:tc>
      </w:tr>
      <w:tr w:rsidR="00224049">
        <w:trPr>
          <w:trHeight w:val="20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1C" w:rsidRPr="00C01D7E" w:rsidRDefault="007A4E4A" w:rsidP="00113A1C">
            <w:pPr>
              <w:pStyle w:val="Prrafodelista"/>
              <w:numPr>
                <w:ilvl w:val="0"/>
                <w:numId w:val="8"/>
              </w:numPr>
              <w:tabs>
                <w:tab w:val="left" w:pos="512"/>
              </w:tabs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Revisión y análisis del informe de la auditoria interna</w:t>
            </w:r>
          </w:p>
          <w:p w:rsidR="001B7B80" w:rsidRPr="00C01D7E" w:rsidRDefault="00113A1C" w:rsidP="00741F20">
            <w:pPr>
              <w:pStyle w:val="Prrafodelista"/>
              <w:numPr>
                <w:ilvl w:val="0"/>
                <w:numId w:val="8"/>
              </w:numPr>
              <w:tabs>
                <w:tab w:val="left" w:pos="512"/>
              </w:tabs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Seguimiento al inventario de semovientes actual</w:t>
            </w:r>
          </w:p>
        </w:tc>
      </w:tr>
      <w:tr w:rsidR="00224049">
        <w:trPr>
          <w:trHeight w:val="20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224049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</w:rPr>
            </w:pPr>
          </w:p>
        </w:tc>
      </w:tr>
    </w:tbl>
    <w:p w:rsidR="00224049" w:rsidRDefault="00224049"/>
    <w:tbl>
      <w:tblPr>
        <w:tblStyle w:val="Tablaconcuadrcula"/>
        <w:tblW w:w="0" w:type="auto"/>
        <w:tblLook w:val="0000" w:firstRow="0" w:lastRow="0" w:firstColumn="0" w:lastColumn="0" w:noHBand="0" w:noVBand="0"/>
      </w:tblPr>
      <w:tblGrid>
        <w:gridCol w:w="8789"/>
      </w:tblGrid>
      <w:tr w:rsidR="00224049" w:rsidTr="00887416">
        <w:trPr>
          <w:trHeight w:val="205"/>
        </w:trPr>
        <w:tc>
          <w:tcPr>
            <w:tcW w:w="8789" w:type="dxa"/>
          </w:tcPr>
          <w:p w:rsidR="00224049" w:rsidRDefault="00CB6BAD">
            <w:pPr>
              <w:pStyle w:val="Ttulo7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 xml:space="preserve">DESARROLLO DE LA REUNIÓN </w:t>
            </w:r>
          </w:p>
        </w:tc>
      </w:tr>
      <w:tr w:rsidR="00224049" w:rsidTr="00887416">
        <w:tc>
          <w:tcPr>
            <w:tcW w:w="8789" w:type="dxa"/>
          </w:tcPr>
          <w:p w:rsidR="002163F7" w:rsidRDefault="00741F20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Siendo las </w:t>
            </w:r>
            <w:r w:rsidR="007A4E4A">
              <w:rPr>
                <w:rFonts w:ascii="Arial" w:hAnsi="Arial"/>
                <w:sz w:val="22"/>
              </w:rPr>
              <w:t>2:00 pm del 22 de agosto</w:t>
            </w:r>
            <w:r w:rsidR="003335E5">
              <w:rPr>
                <w:rFonts w:ascii="Arial" w:hAnsi="Arial"/>
                <w:sz w:val="22"/>
              </w:rPr>
              <w:t xml:space="preserve"> de 2018, se reunieron en la Granja Experimental Villa Marina, el Directo</w:t>
            </w:r>
            <w:r w:rsidR="007A4E4A">
              <w:rPr>
                <w:rFonts w:ascii="Arial" w:hAnsi="Arial"/>
                <w:sz w:val="22"/>
              </w:rPr>
              <w:t>r del Departamento de Haciendas y</w:t>
            </w:r>
            <w:r>
              <w:rPr>
                <w:rFonts w:ascii="Arial" w:hAnsi="Arial"/>
                <w:sz w:val="22"/>
              </w:rPr>
              <w:t xml:space="preserve"> </w:t>
            </w:r>
            <w:r w:rsidR="007A4E4A">
              <w:rPr>
                <w:rFonts w:ascii="Arial" w:hAnsi="Arial"/>
                <w:sz w:val="22"/>
              </w:rPr>
              <w:t>el Médico Veterinario, con el propósito de analizar el informe de la auditoria interna y con ello diligenciar el formato fac-19 para establecer las acciones correctivas</w:t>
            </w:r>
          </w:p>
          <w:p w:rsidR="007A4E4A" w:rsidRPr="002163F7" w:rsidRDefault="007A4E4A">
            <w:pPr>
              <w:tabs>
                <w:tab w:val="left" w:pos="512"/>
              </w:tabs>
              <w:jc w:val="both"/>
              <w:rPr>
                <w:rFonts w:ascii="Arial" w:hAnsi="Arial"/>
                <w:b/>
                <w:sz w:val="22"/>
              </w:rPr>
            </w:pPr>
          </w:p>
          <w:p w:rsidR="002163F7" w:rsidRDefault="007A4E4A" w:rsidP="002163F7">
            <w:pPr>
              <w:pStyle w:val="Prrafodelista"/>
              <w:numPr>
                <w:ilvl w:val="0"/>
                <w:numId w:val="9"/>
              </w:numPr>
              <w:tabs>
                <w:tab w:val="left" w:pos="512"/>
              </w:tabs>
              <w:ind w:left="398"/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Revisión y análisis del informe</w:t>
            </w:r>
          </w:p>
          <w:p w:rsidR="007A4E4A" w:rsidRDefault="007A4E4A" w:rsidP="007A4E4A">
            <w:pPr>
              <w:pStyle w:val="Prrafodelista"/>
              <w:tabs>
                <w:tab w:val="left" w:pos="512"/>
              </w:tabs>
              <w:ind w:left="398"/>
              <w:jc w:val="both"/>
              <w:rPr>
                <w:rFonts w:ascii="Arial" w:hAnsi="Arial"/>
                <w:b/>
                <w:sz w:val="22"/>
              </w:rPr>
            </w:pPr>
          </w:p>
          <w:p w:rsidR="000F45DA" w:rsidRDefault="007A4E4A" w:rsidP="000F45DA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u w:val="single"/>
              </w:rPr>
              <w:t xml:space="preserve"> </w:t>
            </w:r>
            <w:r w:rsidRPr="007A4E4A">
              <w:rPr>
                <w:rFonts w:ascii="Arial" w:hAnsi="Arial"/>
                <w:sz w:val="22"/>
                <w:szCs w:val="22"/>
              </w:rPr>
              <w:t>Después</w:t>
            </w:r>
            <w:r>
              <w:rPr>
                <w:rFonts w:ascii="Arial" w:hAnsi="Arial"/>
                <w:sz w:val="22"/>
                <w:szCs w:val="22"/>
                <w:u w:val="single"/>
              </w:rPr>
              <w:t xml:space="preserve"> </w:t>
            </w:r>
            <w:r w:rsidRPr="007A4E4A">
              <w:rPr>
                <w:rFonts w:ascii="Arial" w:hAnsi="Arial"/>
                <w:sz w:val="22"/>
                <w:szCs w:val="22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leído el informe generado de la auditoria interna, se procedió a analizar las no conformidades y las observaciones detectadas por </w:t>
            </w:r>
            <w:r w:rsidR="000F45DA">
              <w:rPr>
                <w:rFonts w:ascii="Arial" w:hAnsi="Arial"/>
                <w:sz w:val="22"/>
                <w:szCs w:val="22"/>
              </w:rPr>
              <w:t>el grupo auditor</w:t>
            </w:r>
            <w:r>
              <w:rPr>
                <w:rFonts w:ascii="Arial" w:hAnsi="Arial"/>
                <w:sz w:val="22"/>
                <w:szCs w:val="22"/>
              </w:rPr>
              <w:t xml:space="preserve"> interno</w:t>
            </w:r>
            <w:r w:rsidR="000F45DA">
              <w:rPr>
                <w:rFonts w:ascii="Arial" w:hAnsi="Arial"/>
                <w:sz w:val="22"/>
                <w:szCs w:val="22"/>
              </w:rPr>
              <w:t>, encontrando 3 no conformidades y 1 observación que se describen a continuación:</w:t>
            </w:r>
          </w:p>
          <w:p w:rsidR="000F45DA" w:rsidRPr="002234E6" w:rsidRDefault="007A4E4A" w:rsidP="000F45DA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  <w:szCs w:val="22"/>
                <w:u w:val="single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976"/>
              <w:gridCol w:w="1556"/>
              <w:gridCol w:w="5010"/>
            </w:tblGrid>
            <w:tr w:rsidR="000F45DA" w:rsidTr="000F45DA">
              <w:trPr>
                <w:trHeight w:val="242"/>
              </w:trPr>
              <w:tc>
                <w:tcPr>
                  <w:tcW w:w="197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center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TIPO</w:t>
                  </w:r>
                </w:p>
              </w:tc>
              <w:tc>
                <w:tcPr>
                  <w:tcW w:w="155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center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REQUISITO</w:t>
                  </w:r>
                </w:p>
              </w:tc>
              <w:tc>
                <w:tcPr>
                  <w:tcW w:w="5010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center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OBSRVACION</w:t>
                  </w:r>
                </w:p>
              </w:tc>
            </w:tr>
            <w:tr w:rsidR="000F45DA" w:rsidTr="000F45DA">
              <w:trPr>
                <w:trHeight w:val="455"/>
              </w:trPr>
              <w:tc>
                <w:tcPr>
                  <w:tcW w:w="197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both"/>
                    <w:rPr>
                      <w:rFonts w:ascii="Arial" w:hAnsi="Arial"/>
                      <w:sz w:val="22"/>
                      <w:szCs w:val="22"/>
                    </w:rPr>
                  </w:pPr>
                  <w:r w:rsidRPr="000F45DA">
                    <w:rPr>
                      <w:rFonts w:ascii="Arial" w:hAnsi="Arial"/>
                      <w:sz w:val="22"/>
                      <w:szCs w:val="22"/>
                    </w:rPr>
                    <w:t>No conformidad</w:t>
                  </w:r>
                </w:p>
              </w:tc>
              <w:tc>
                <w:tcPr>
                  <w:tcW w:w="155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center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6.3</w:t>
                  </w:r>
                </w:p>
              </w:tc>
              <w:tc>
                <w:tcPr>
                  <w:tcW w:w="5010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both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napToGrid w:val="0"/>
                      <w:color w:val="000000"/>
                    </w:rPr>
                    <w:t>Han realizado cambios en el proceso pero no los tienen documentados.</w:t>
                  </w:r>
                </w:p>
              </w:tc>
            </w:tr>
            <w:tr w:rsidR="000F45DA" w:rsidTr="000F45DA">
              <w:trPr>
                <w:trHeight w:val="257"/>
              </w:trPr>
              <w:tc>
                <w:tcPr>
                  <w:tcW w:w="197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both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No conformidad</w:t>
                  </w:r>
                </w:p>
              </w:tc>
              <w:tc>
                <w:tcPr>
                  <w:tcW w:w="155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center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7.4</w:t>
                  </w:r>
                </w:p>
              </w:tc>
              <w:tc>
                <w:tcPr>
                  <w:tcW w:w="5010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both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napToGrid w:val="0"/>
                      <w:color w:val="000000"/>
                    </w:rPr>
                    <w:t xml:space="preserve">Les faltan implementos de protección e internet para </w:t>
                  </w:r>
                  <w:r>
                    <w:rPr>
                      <w:rFonts w:ascii="Arial" w:hAnsi="Arial"/>
                      <w:snapToGrid w:val="0"/>
                      <w:color w:val="000000"/>
                    </w:rPr>
                    <w:lastRenderedPageBreak/>
                    <w:t>la realización de su trabajo.</w:t>
                  </w:r>
                </w:p>
              </w:tc>
            </w:tr>
            <w:tr w:rsidR="000F45DA" w:rsidTr="000F45DA">
              <w:trPr>
                <w:trHeight w:val="455"/>
              </w:trPr>
              <w:tc>
                <w:tcPr>
                  <w:tcW w:w="197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both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lastRenderedPageBreak/>
                    <w:t>No conformidad</w:t>
                  </w:r>
                </w:p>
              </w:tc>
              <w:tc>
                <w:tcPr>
                  <w:tcW w:w="155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center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8.0</w:t>
                  </w:r>
                </w:p>
              </w:tc>
              <w:tc>
                <w:tcPr>
                  <w:tcW w:w="5010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both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napToGrid w:val="0"/>
                      <w:color w:val="000000"/>
                    </w:rPr>
                    <w:t>Falta actualizar procedimientos y establecer controles en algunos de ellos.</w:t>
                  </w:r>
                </w:p>
              </w:tc>
            </w:tr>
            <w:tr w:rsidR="000F45DA" w:rsidTr="000F45DA">
              <w:trPr>
                <w:trHeight w:val="940"/>
              </w:trPr>
              <w:tc>
                <w:tcPr>
                  <w:tcW w:w="197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both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Observación</w:t>
                  </w:r>
                </w:p>
              </w:tc>
              <w:tc>
                <w:tcPr>
                  <w:tcW w:w="1556" w:type="dxa"/>
                </w:tcPr>
                <w:p w:rsidR="000F45DA" w:rsidRPr="000F45DA" w:rsidRDefault="000F45DA" w:rsidP="000F45DA">
                  <w:pPr>
                    <w:tabs>
                      <w:tab w:val="left" w:pos="512"/>
                    </w:tabs>
                    <w:jc w:val="center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7.5</w:t>
                  </w:r>
                </w:p>
              </w:tc>
              <w:tc>
                <w:tcPr>
                  <w:tcW w:w="5010" w:type="dxa"/>
                </w:tcPr>
                <w:p w:rsidR="000F45DA" w:rsidRDefault="000F45DA" w:rsidP="000F45DA">
                  <w:pPr>
                    <w:tabs>
                      <w:tab w:val="left" w:pos="512"/>
                    </w:tabs>
                    <w:jc w:val="both"/>
                    <w:rPr>
                      <w:rFonts w:ascii="Arial" w:hAnsi="Arial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Arial" w:hAnsi="Arial"/>
                      <w:snapToGrid w:val="0"/>
                      <w:color w:val="000000"/>
                    </w:rPr>
                    <w:t>Se revisó la información documentada del proceso y se encontró que los formatos FGA-GR 14 V00, FGA-GR-15 V02 y FGA-GR-16 V01 tienen espacios sin diligenciar.</w:t>
                  </w:r>
                </w:p>
              </w:tc>
            </w:tr>
          </w:tbl>
          <w:p w:rsidR="000F45DA" w:rsidRDefault="000F45DA" w:rsidP="000F45DA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  <w:szCs w:val="22"/>
              </w:rPr>
            </w:pPr>
          </w:p>
          <w:p w:rsidR="000F45DA" w:rsidRDefault="000F45DA" w:rsidP="000F45DA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De los 21 </w:t>
            </w:r>
            <w:r w:rsidR="00C0430F">
              <w:rPr>
                <w:rFonts w:ascii="Arial" w:hAnsi="Arial"/>
                <w:sz w:val="22"/>
                <w:szCs w:val="22"/>
              </w:rPr>
              <w:t>ítems</w:t>
            </w:r>
            <w:r>
              <w:rPr>
                <w:rFonts w:ascii="Arial" w:hAnsi="Arial"/>
                <w:sz w:val="22"/>
                <w:szCs w:val="22"/>
              </w:rPr>
              <w:t>, auditados solo el</w:t>
            </w:r>
            <w:r w:rsidR="00FA4352">
              <w:rPr>
                <w:rFonts w:ascii="Arial" w:hAnsi="Arial"/>
                <w:sz w:val="22"/>
                <w:szCs w:val="22"/>
              </w:rPr>
              <w:t xml:space="preserve"> 14.28% correspondieron a no conformidades y el 4.76% a observaciones, lo que indica un buen cumplimiento en la aplicación de los componentes del procesos, ya que más del 70% son conformidades</w:t>
            </w:r>
          </w:p>
          <w:p w:rsidR="00FA4352" w:rsidRDefault="00FA4352" w:rsidP="000F45DA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  <w:szCs w:val="22"/>
              </w:rPr>
            </w:pPr>
          </w:p>
          <w:p w:rsidR="00FA4352" w:rsidRDefault="00FA4352" w:rsidP="000F45DA">
            <w:pPr>
              <w:tabs>
                <w:tab w:val="left" w:pos="512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2) </w:t>
            </w:r>
            <w:r>
              <w:rPr>
                <w:rFonts w:ascii="Arial" w:hAnsi="Arial"/>
                <w:b/>
                <w:sz w:val="22"/>
                <w:szCs w:val="22"/>
              </w:rPr>
              <w:t>DILIGENCIAMIENTO DEL FORMATO FAC-19</w:t>
            </w:r>
          </w:p>
          <w:p w:rsidR="00FA4352" w:rsidRDefault="00FA4352" w:rsidP="000F45DA">
            <w:pPr>
              <w:tabs>
                <w:tab w:val="left" w:pos="512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:rsidR="00FA4352" w:rsidRPr="00FA4352" w:rsidRDefault="00FA4352" w:rsidP="000F45DA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Se anexa el formato diligenciado.</w:t>
            </w:r>
          </w:p>
        </w:tc>
      </w:tr>
    </w:tbl>
    <w:p w:rsidR="00224049" w:rsidRDefault="00224049">
      <w:pPr>
        <w:jc w:val="both"/>
        <w:rPr>
          <w:rFonts w:ascii="Arial" w:hAnsi="Arial"/>
          <w:sz w:val="2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89"/>
      </w:tblGrid>
      <w:tr w:rsidR="00224049">
        <w:trPr>
          <w:trHeight w:val="20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CB6BAD">
            <w:pPr>
              <w:pStyle w:val="Ttulo2"/>
            </w:pPr>
            <w:r>
              <w:t xml:space="preserve">ACTIVIDADES PROPUESTAS – PENDIENTES </w:t>
            </w:r>
          </w:p>
        </w:tc>
      </w:tr>
      <w:tr w:rsidR="00224049">
        <w:trPr>
          <w:trHeight w:val="20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224049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</w:rPr>
            </w:pPr>
          </w:p>
          <w:p w:rsidR="00224049" w:rsidRDefault="00224049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</w:rPr>
            </w:pPr>
          </w:p>
          <w:p w:rsidR="00224049" w:rsidRDefault="00224049">
            <w:pPr>
              <w:tabs>
                <w:tab w:val="left" w:pos="512"/>
              </w:tabs>
              <w:jc w:val="both"/>
              <w:rPr>
                <w:rFonts w:ascii="Arial" w:hAnsi="Arial"/>
                <w:sz w:val="22"/>
              </w:rPr>
            </w:pPr>
          </w:p>
        </w:tc>
      </w:tr>
    </w:tbl>
    <w:p w:rsidR="00224049" w:rsidRDefault="00224049">
      <w:pPr>
        <w:jc w:val="both"/>
        <w:rPr>
          <w:rFonts w:ascii="Arial" w:hAnsi="Arial"/>
          <w:sz w:val="2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224049">
        <w:trPr>
          <w:trHeight w:val="205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049" w:rsidRDefault="00CB6BAD">
            <w:pPr>
              <w:pStyle w:val="Ttulo7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APROBACIÓN DEL ACTA</w:t>
            </w:r>
          </w:p>
        </w:tc>
      </w:tr>
      <w:tr w:rsidR="00224049">
        <w:trPr>
          <w:trHeight w:val="2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CB6BAD">
            <w:pPr>
              <w:pStyle w:val="Ttulo9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Asistentes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49" w:rsidRDefault="00CB6BAD">
            <w:pPr>
              <w:ind w:left="34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Firma</w:t>
            </w:r>
          </w:p>
        </w:tc>
      </w:tr>
      <w:tr w:rsidR="00224049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3E635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ROLANDO E. ROJAS TOLOSA</w:t>
            </w:r>
          </w:p>
          <w:p w:rsidR="00BF744C" w:rsidRDefault="00BF744C">
            <w:pPr>
              <w:rPr>
                <w:rFonts w:ascii="Arial" w:hAnsi="Arial"/>
                <w:sz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006ECC">
            <w:pPr>
              <w:ind w:left="348"/>
              <w:rPr>
                <w:rFonts w:ascii="Arial" w:hAnsi="Arial"/>
                <w:sz w:val="22"/>
                <w:lang w:val="es-CO"/>
              </w:rPr>
            </w:pPr>
            <w:r>
              <w:rPr>
                <w:rFonts w:ascii="Arial" w:hAnsi="Arial"/>
                <w:noProof/>
                <w:sz w:val="22"/>
                <w:lang w:val="es-CO" w:eastAsia="es-CO"/>
              </w:rPr>
              <w:drawing>
                <wp:inline distT="0" distB="0" distL="0" distR="0" wp14:anchorId="4F009F8D" wp14:editId="65F5B8F7">
                  <wp:extent cx="2028825" cy="603617"/>
                  <wp:effectExtent l="0" t="0" r="0" b="0"/>
                  <wp:docPr id="3" name="Imagen 3" descr="D:\Desktop\rolando\FIR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esktop\rolando\FIRM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032" cy="612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4049" w:rsidTr="00BF744C">
        <w:trPr>
          <w:trHeight w:val="27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3E6359" w:rsidP="00BF744C">
            <w:pPr>
              <w:rPr>
                <w:rFonts w:ascii="Arial" w:hAnsi="Arial"/>
                <w:sz w:val="22"/>
                <w:lang w:val="es-CO"/>
              </w:rPr>
            </w:pPr>
            <w:r>
              <w:rPr>
                <w:rFonts w:ascii="Arial" w:hAnsi="Arial"/>
                <w:sz w:val="22"/>
                <w:lang w:val="es-CO"/>
              </w:rPr>
              <w:t>DENNIS FERNANDO QUINTERO</w:t>
            </w:r>
          </w:p>
          <w:p w:rsidR="00BF744C" w:rsidRDefault="00BF744C" w:rsidP="00BF744C">
            <w:pPr>
              <w:rPr>
                <w:rFonts w:ascii="Arial" w:hAnsi="Arial"/>
                <w:sz w:val="22"/>
                <w:lang w:val="es-CO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49" w:rsidRDefault="00C0430F" w:rsidP="00BF744C">
            <w:pPr>
              <w:ind w:left="348"/>
              <w:rPr>
                <w:rFonts w:ascii="Arial" w:hAnsi="Arial"/>
                <w:sz w:val="22"/>
                <w:lang w:val="es-CO"/>
              </w:rPr>
            </w:pPr>
            <w:r w:rsidRPr="00C0430F">
              <w:rPr>
                <w:rFonts w:ascii="Arial" w:hAnsi="Arial"/>
                <w:noProof/>
                <w:sz w:val="22"/>
                <w:lang w:val="es-CO" w:eastAsia="es-CO"/>
              </w:rPr>
              <w:drawing>
                <wp:inline distT="0" distB="0" distL="0" distR="0">
                  <wp:extent cx="1921257" cy="662305"/>
                  <wp:effectExtent l="0" t="0" r="0" b="0"/>
                  <wp:docPr id="2" name="Imagen 2" descr="C:\Users\Personal\Documents\dtos granja 2018\SIG 2018 2\dennis fir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rsonal\Documents\dtos granja 2018\SIG 2018 2\dennis fir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7626" cy="667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36D8" w:rsidRDefault="004B36D8">
      <w:pPr>
        <w:rPr>
          <w:rFonts w:ascii="Arial" w:hAnsi="Arial"/>
          <w:sz w:val="22"/>
        </w:rPr>
        <w:sectPr w:rsidR="004B36D8" w:rsidSect="00224049">
          <w:headerReference w:type="default" r:id="rId10"/>
          <w:pgSz w:w="12242" w:h="15842" w:code="1"/>
          <w:pgMar w:top="1701" w:right="1701" w:bottom="1701" w:left="1701" w:header="851" w:footer="851" w:gutter="0"/>
          <w:cols w:space="708"/>
          <w:docGrid w:linePitch="360"/>
        </w:sectPr>
      </w:pPr>
      <w:bookmarkStart w:id="0" w:name="_GoBack"/>
      <w:bookmarkEnd w:id="0"/>
    </w:p>
    <w:p w:rsidR="00224049" w:rsidRDefault="00B62E6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ANEXOS</w:t>
      </w:r>
    </w:p>
    <w:p w:rsidR="00B62E60" w:rsidRDefault="00B62E60">
      <w:pPr>
        <w:rPr>
          <w:rFonts w:ascii="Arial" w:hAnsi="Arial"/>
          <w:sz w:val="22"/>
        </w:rPr>
      </w:pPr>
    </w:p>
    <w:p w:rsidR="00B62E60" w:rsidRDefault="00B62E60">
      <w:pPr>
        <w:rPr>
          <w:rFonts w:ascii="Arial" w:hAnsi="Arial"/>
          <w:sz w:val="22"/>
        </w:rPr>
      </w:pPr>
      <w:r>
        <w:rPr>
          <w:noProof/>
          <w:lang w:val="es-CO" w:eastAsia="es-CO"/>
        </w:rPr>
        <w:drawing>
          <wp:inline distT="0" distB="0" distL="0" distR="0" wp14:anchorId="2C5340FA" wp14:editId="3E021F0D">
            <wp:extent cx="7899400" cy="444373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99400" cy="444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D39" w:rsidRDefault="00624D39">
      <w:pPr>
        <w:rPr>
          <w:rFonts w:ascii="Arial" w:hAnsi="Arial"/>
          <w:sz w:val="22"/>
        </w:rPr>
      </w:pPr>
    </w:p>
    <w:p w:rsidR="00624D39" w:rsidRDefault="00624D39">
      <w:pPr>
        <w:rPr>
          <w:rFonts w:ascii="Arial" w:hAnsi="Arial"/>
          <w:sz w:val="22"/>
        </w:rPr>
      </w:pPr>
    </w:p>
    <w:p w:rsidR="00624D39" w:rsidRDefault="00624D39">
      <w:pPr>
        <w:rPr>
          <w:rFonts w:ascii="Arial" w:hAnsi="Arial"/>
          <w:sz w:val="22"/>
        </w:rPr>
      </w:pPr>
    </w:p>
    <w:p w:rsidR="00624D39" w:rsidRDefault="00624D39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lang w:val="es-CO" w:eastAsia="es-CO"/>
        </w:rPr>
        <w:lastRenderedPageBreak/>
        <w:drawing>
          <wp:inline distT="0" distB="0" distL="0" distR="0">
            <wp:extent cx="7896225" cy="417195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6225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4D39" w:rsidSect="004B36D8">
      <w:pgSz w:w="15842" w:h="12242" w:orient="landscape" w:code="1"/>
      <w:pgMar w:top="1701" w:right="1701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454" w:rsidRDefault="00C52454">
      <w:r>
        <w:separator/>
      </w:r>
    </w:p>
  </w:endnote>
  <w:endnote w:type="continuationSeparator" w:id="0">
    <w:p w:rsidR="00C52454" w:rsidRDefault="00C52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454" w:rsidRDefault="00C52454">
      <w:r>
        <w:separator/>
      </w:r>
    </w:p>
  </w:footnote>
  <w:footnote w:type="continuationSeparator" w:id="0">
    <w:p w:rsidR="00C52454" w:rsidRDefault="00C52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2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7"/>
      <w:gridCol w:w="5724"/>
      <w:gridCol w:w="1190"/>
      <w:gridCol w:w="2141"/>
    </w:tblGrid>
    <w:tr w:rsidR="00224049" w:rsidTr="00455189">
      <w:trPr>
        <w:cantSplit/>
        <w:trHeight w:val="325"/>
      </w:trPr>
      <w:tc>
        <w:tcPr>
          <w:tcW w:w="1057" w:type="dxa"/>
          <w:vMerge w:val="restart"/>
          <w:tcBorders>
            <w:bottom w:val="single" w:sz="4" w:space="0" w:color="auto"/>
          </w:tcBorders>
          <w:vAlign w:val="center"/>
        </w:tcPr>
        <w:p w:rsidR="00224049" w:rsidRDefault="00CB6BAD">
          <w:pPr>
            <w:jc w:val="center"/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57728" behindDoc="1" locked="0" layoutInCell="0" allowOverlap="1" wp14:anchorId="5E35ADA6" wp14:editId="4C53A55A">
                <wp:simplePos x="0" y="0"/>
                <wp:positionH relativeFrom="column">
                  <wp:posOffset>106045</wp:posOffset>
                </wp:positionH>
                <wp:positionV relativeFrom="paragraph">
                  <wp:posOffset>8255</wp:posOffset>
                </wp:positionV>
                <wp:extent cx="534035" cy="715010"/>
                <wp:effectExtent l="1905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4035" cy="7150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724" w:type="dxa"/>
          <w:vMerge w:val="restart"/>
          <w:tcBorders>
            <w:bottom w:val="single" w:sz="4" w:space="0" w:color="auto"/>
          </w:tcBorders>
          <w:vAlign w:val="center"/>
        </w:tcPr>
        <w:p w:rsidR="00224049" w:rsidRDefault="00CB6BAD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sz w:val="22"/>
            </w:rPr>
            <w:t>Acta de Reunión</w:t>
          </w:r>
        </w:p>
      </w:tc>
      <w:tc>
        <w:tcPr>
          <w:tcW w:w="1190" w:type="dxa"/>
          <w:tcBorders>
            <w:bottom w:val="single" w:sz="4" w:space="0" w:color="auto"/>
          </w:tcBorders>
          <w:shd w:val="clear" w:color="auto" w:fill="FFFFFF"/>
          <w:vAlign w:val="center"/>
        </w:tcPr>
        <w:p w:rsidR="00224049" w:rsidRDefault="00CB6BAD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/>
              <w:sz w:val="22"/>
            </w:rPr>
          </w:pPr>
          <w:r>
            <w:rPr>
              <w:rFonts w:ascii="Arial" w:hAnsi="Arial"/>
              <w:b/>
              <w:sz w:val="22"/>
            </w:rPr>
            <w:t>Código</w:t>
          </w:r>
        </w:p>
      </w:tc>
      <w:tc>
        <w:tcPr>
          <w:tcW w:w="2141" w:type="dxa"/>
          <w:tcBorders>
            <w:bottom w:val="single" w:sz="4" w:space="0" w:color="auto"/>
          </w:tcBorders>
          <w:vAlign w:val="center"/>
        </w:tcPr>
        <w:p w:rsidR="00224049" w:rsidRDefault="00CB6BAD">
          <w:pPr>
            <w:pStyle w:val="Encabezado"/>
            <w:tabs>
              <w:tab w:val="clear" w:pos="4252"/>
              <w:tab w:val="clear" w:pos="8504"/>
            </w:tabs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FAC-08 v.01</w:t>
          </w:r>
        </w:p>
      </w:tc>
    </w:tr>
    <w:tr w:rsidR="00224049" w:rsidTr="00455189">
      <w:trPr>
        <w:cantSplit/>
        <w:trHeight w:val="326"/>
      </w:trPr>
      <w:tc>
        <w:tcPr>
          <w:tcW w:w="1057" w:type="dxa"/>
          <w:vMerge/>
          <w:tcBorders>
            <w:bottom w:val="single" w:sz="4" w:space="0" w:color="auto"/>
          </w:tcBorders>
          <w:vAlign w:val="center"/>
        </w:tcPr>
        <w:p w:rsidR="00224049" w:rsidRDefault="00224049"/>
      </w:tc>
      <w:tc>
        <w:tcPr>
          <w:tcW w:w="5724" w:type="dxa"/>
          <w:vMerge/>
          <w:tcBorders>
            <w:bottom w:val="single" w:sz="4" w:space="0" w:color="auto"/>
          </w:tcBorders>
          <w:vAlign w:val="center"/>
        </w:tcPr>
        <w:p w:rsidR="00224049" w:rsidRDefault="00224049">
          <w:pPr>
            <w:rPr>
              <w:rFonts w:ascii="Arial" w:hAnsi="Arial"/>
              <w:b/>
            </w:rPr>
          </w:pPr>
        </w:p>
      </w:tc>
      <w:tc>
        <w:tcPr>
          <w:tcW w:w="1190" w:type="dxa"/>
          <w:tcBorders>
            <w:bottom w:val="single" w:sz="4" w:space="0" w:color="auto"/>
          </w:tcBorders>
          <w:shd w:val="clear" w:color="auto" w:fill="FFFFFF"/>
          <w:vAlign w:val="center"/>
        </w:tcPr>
        <w:p w:rsidR="00224049" w:rsidRDefault="00CB6BAD">
          <w:pPr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Página</w:t>
          </w:r>
        </w:p>
      </w:tc>
      <w:tc>
        <w:tcPr>
          <w:tcW w:w="2141" w:type="dxa"/>
          <w:tcBorders>
            <w:bottom w:val="single" w:sz="4" w:space="0" w:color="auto"/>
          </w:tcBorders>
          <w:vAlign w:val="center"/>
        </w:tcPr>
        <w:p w:rsidR="00224049" w:rsidRDefault="00224049">
          <w:pPr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fldChar w:fldCharType="begin"/>
          </w:r>
          <w:r w:rsidR="00CB6BAD">
            <w:rPr>
              <w:rFonts w:ascii="Arial" w:hAnsi="Arial"/>
              <w:sz w:val="22"/>
            </w:rPr>
            <w:instrText xml:space="preserve"> PAGE </w:instrText>
          </w:r>
          <w:r>
            <w:rPr>
              <w:rFonts w:ascii="Arial" w:hAnsi="Arial"/>
              <w:sz w:val="22"/>
            </w:rPr>
            <w:fldChar w:fldCharType="separate"/>
          </w:r>
          <w:r w:rsidR="00006ECC">
            <w:rPr>
              <w:rFonts w:ascii="Arial" w:hAnsi="Arial"/>
              <w:noProof/>
              <w:sz w:val="22"/>
            </w:rPr>
            <w:t>2</w:t>
          </w:r>
          <w:r>
            <w:rPr>
              <w:rFonts w:ascii="Arial" w:hAnsi="Arial"/>
              <w:sz w:val="22"/>
            </w:rPr>
            <w:fldChar w:fldCharType="end"/>
          </w:r>
          <w:r w:rsidR="00CB6BAD">
            <w:rPr>
              <w:rFonts w:ascii="Arial" w:hAnsi="Arial"/>
              <w:sz w:val="22"/>
            </w:rPr>
            <w:t xml:space="preserve">  de </w:t>
          </w:r>
          <w:r>
            <w:rPr>
              <w:rStyle w:val="Nmerodepgina"/>
              <w:rFonts w:ascii="Arial" w:hAnsi="Arial"/>
              <w:sz w:val="22"/>
            </w:rPr>
            <w:fldChar w:fldCharType="begin"/>
          </w:r>
          <w:r w:rsidR="00CB6BAD">
            <w:rPr>
              <w:rStyle w:val="Nmerodepgina"/>
              <w:rFonts w:ascii="Arial" w:hAnsi="Arial"/>
              <w:sz w:val="22"/>
            </w:rPr>
            <w:instrText xml:space="preserve"> NUMPAGES </w:instrText>
          </w:r>
          <w:r>
            <w:rPr>
              <w:rStyle w:val="Nmerodepgina"/>
              <w:rFonts w:ascii="Arial" w:hAnsi="Arial"/>
              <w:sz w:val="22"/>
            </w:rPr>
            <w:fldChar w:fldCharType="separate"/>
          </w:r>
          <w:r w:rsidR="00006ECC">
            <w:rPr>
              <w:rStyle w:val="Nmerodepgina"/>
              <w:rFonts w:ascii="Arial" w:hAnsi="Arial"/>
              <w:noProof/>
              <w:sz w:val="22"/>
            </w:rPr>
            <w:t>4</w:t>
          </w:r>
          <w:r>
            <w:rPr>
              <w:rStyle w:val="Nmerodepgina"/>
              <w:rFonts w:ascii="Arial" w:hAnsi="Arial"/>
              <w:sz w:val="22"/>
            </w:rPr>
            <w:fldChar w:fldCharType="end"/>
          </w:r>
        </w:p>
      </w:tc>
    </w:tr>
  </w:tbl>
  <w:p w:rsidR="00224049" w:rsidRDefault="0022404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73086"/>
    <w:multiLevelType w:val="hybridMultilevel"/>
    <w:tmpl w:val="D632E4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E35A7"/>
    <w:multiLevelType w:val="hybridMultilevel"/>
    <w:tmpl w:val="2C1A4C2C"/>
    <w:lvl w:ilvl="0" w:tplc="733AD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D486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B04D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88F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164E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28C5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283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E6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A6B7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8A1486"/>
    <w:multiLevelType w:val="multilevel"/>
    <w:tmpl w:val="1E3A082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D40430"/>
    <w:multiLevelType w:val="hybridMultilevel"/>
    <w:tmpl w:val="BAD88AD6"/>
    <w:lvl w:ilvl="0" w:tplc="1102D0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75904"/>
    <w:multiLevelType w:val="multilevel"/>
    <w:tmpl w:val="6758F9F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4D0D26F3"/>
    <w:multiLevelType w:val="multilevel"/>
    <w:tmpl w:val="BDA84C1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A905D4"/>
    <w:multiLevelType w:val="hybridMultilevel"/>
    <w:tmpl w:val="D632E4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7B0860"/>
    <w:multiLevelType w:val="multilevel"/>
    <w:tmpl w:val="07C2F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A67F1B"/>
    <w:multiLevelType w:val="multilevel"/>
    <w:tmpl w:val="25A82590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BAD"/>
    <w:rsid w:val="000003E2"/>
    <w:rsid w:val="00006ECC"/>
    <w:rsid w:val="000D6F38"/>
    <w:rsid w:val="000F45DA"/>
    <w:rsid w:val="00113A1C"/>
    <w:rsid w:val="00141B18"/>
    <w:rsid w:val="001B7B80"/>
    <w:rsid w:val="001E7559"/>
    <w:rsid w:val="002163F7"/>
    <w:rsid w:val="002234E6"/>
    <w:rsid w:val="00224049"/>
    <w:rsid w:val="00236EBB"/>
    <w:rsid w:val="00265D8E"/>
    <w:rsid w:val="002936F9"/>
    <w:rsid w:val="002941BD"/>
    <w:rsid w:val="002D57A0"/>
    <w:rsid w:val="003009D0"/>
    <w:rsid w:val="00303354"/>
    <w:rsid w:val="003335E5"/>
    <w:rsid w:val="00347045"/>
    <w:rsid w:val="003960C6"/>
    <w:rsid w:val="003C043B"/>
    <w:rsid w:val="003E3864"/>
    <w:rsid w:val="003E6359"/>
    <w:rsid w:val="00426AD8"/>
    <w:rsid w:val="00455189"/>
    <w:rsid w:val="0047738F"/>
    <w:rsid w:val="004B36D8"/>
    <w:rsid w:val="004B612D"/>
    <w:rsid w:val="005C6A4C"/>
    <w:rsid w:val="00604F9C"/>
    <w:rsid w:val="00607623"/>
    <w:rsid w:val="00624D39"/>
    <w:rsid w:val="00644F75"/>
    <w:rsid w:val="00673432"/>
    <w:rsid w:val="006A4AF0"/>
    <w:rsid w:val="006E2DB0"/>
    <w:rsid w:val="00741F20"/>
    <w:rsid w:val="0074281E"/>
    <w:rsid w:val="007A4E4A"/>
    <w:rsid w:val="007C10C9"/>
    <w:rsid w:val="007C502A"/>
    <w:rsid w:val="007D433A"/>
    <w:rsid w:val="00887416"/>
    <w:rsid w:val="00890552"/>
    <w:rsid w:val="00891BEF"/>
    <w:rsid w:val="008E245A"/>
    <w:rsid w:val="00911E23"/>
    <w:rsid w:val="00915E86"/>
    <w:rsid w:val="00975D22"/>
    <w:rsid w:val="009A5A70"/>
    <w:rsid w:val="009B59A1"/>
    <w:rsid w:val="009C4FF0"/>
    <w:rsid w:val="009F0298"/>
    <w:rsid w:val="00A33642"/>
    <w:rsid w:val="00A51BC9"/>
    <w:rsid w:val="00A7607D"/>
    <w:rsid w:val="00AF054C"/>
    <w:rsid w:val="00B24A8F"/>
    <w:rsid w:val="00B35F65"/>
    <w:rsid w:val="00B62E60"/>
    <w:rsid w:val="00B96F68"/>
    <w:rsid w:val="00BB51B5"/>
    <w:rsid w:val="00BC59BA"/>
    <w:rsid w:val="00BD49DA"/>
    <w:rsid w:val="00BF744C"/>
    <w:rsid w:val="00C01D7E"/>
    <w:rsid w:val="00C0430F"/>
    <w:rsid w:val="00C44FB4"/>
    <w:rsid w:val="00C52454"/>
    <w:rsid w:val="00CB5979"/>
    <w:rsid w:val="00CB6BAD"/>
    <w:rsid w:val="00CD42DE"/>
    <w:rsid w:val="00D169A0"/>
    <w:rsid w:val="00D231D5"/>
    <w:rsid w:val="00D332F2"/>
    <w:rsid w:val="00DD6335"/>
    <w:rsid w:val="00E3242E"/>
    <w:rsid w:val="00E37BCA"/>
    <w:rsid w:val="00E7389D"/>
    <w:rsid w:val="00E77E2F"/>
    <w:rsid w:val="00E81388"/>
    <w:rsid w:val="00E87EA3"/>
    <w:rsid w:val="00ED1707"/>
    <w:rsid w:val="00F9322F"/>
    <w:rsid w:val="00FA4352"/>
    <w:rsid w:val="00FC7141"/>
    <w:rsid w:val="00FD22D9"/>
    <w:rsid w:val="00F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60D8461C-F591-4B5B-B402-3627AEC9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049"/>
    <w:rPr>
      <w:lang w:val="es-ES" w:eastAsia="es-ES"/>
    </w:rPr>
  </w:style>
  <w:style w:type="paragraph" w:styleId="Ttulo1">
    <w:name w:val="heading 1"/>
    <w:basedOn w:val="Normal"/>
    <w:next w:val="Normal"/>
    <w:qFormat/>
    <w:rsid w:val="00224049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rsid w:val="00224049"/>
    <w:pPr>
      <w:keepNext/>
      <w:tabs>
        <w:tab w:val="left" w:pos="512"/>
      </w:tabs>
      <w:jc w:val="center"/>
      <w:outlineLvl w:val="1"/>
    </w:pPr>
    <w:rPr>
      <w:rFonts w:ascii="Arial" w:hAnsi="Arial"/>
      <w:b/>
      <w:sz w:val="22"/>
    </w:rPr>
  </w:style>
  <w:style w:type="paragraph" w:styleId="Ttulo4">
    <w:name w:val="heading 4"/>
    <w:basedOn w:val="Normal"/>
    <w:next w:val="Normal"/>
    <w:qFormat/>
    <w:rsid w:val="00224049"/>
    <w:pPr>
      <w:keepNext/>
      <w:spacing w:line="360" w:lineRule="auto"/>
      <w:jc w:val="both"/>
      <w:outlineLvl w:val="3"/>
    </w:pPr>
    <w:rPr>
      <w:rFonts w:ascii="Arial" w:eastAsia="Arial Unicode MS" w:hAnsi="Arial"/>
      <w:b/>
      <w:sz w:val="22"/>
      <w:lang w:val="es-CO"/>
    </w:rPr>
  </w:style>
  <w:style w:type="paragraph" w:styleId="Ttulo7">
    <w:name w:val="heading 7"/>
    <w:basedOn w:val="Normal"/>
    <w:next w:val="Normal"/>
    <w:qFormat/>
    <w:rsid w:val="00224049"/>
    <w:pPr>
      <w:keepNext/>
      <w:outlineLvl w:val="6"/>
    </w:pPr>
    <w:rPr>
      <w:rFonts w:ascii="Arial Black" w:hAnsi="Arial Black"/>
      <w:color w:val="808080"/>
      <w:sz w:val="28"/>
    </w:rPr>
  </w:style>
  <w:style w:type="paragraph" w:styleId="Ttulo9">
    <w:name w:val="heading 9"/>
    <w:basedOn w:val="Normal"/>
    <w:next w:val="Normal"/>
    <w:qFormat/>
    <w:rsid w:val="00224049"/>
    <w:pPr>
      <w:keepNext/>
      <w:jc w:val="center"/>
      <w:outlineLvl w:val="8"/>
    </w:pPr>
    <w:rPr>
      <w:rFonts w:ascii="Arial" w:hAnsi="Arial"/>
      <w:b/>
      <w:color w:val="80808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224049"/>
    <w:pPr>
      <w:tabs>
        <w:tab w:val="center" w:pos="4252"/>
        <w:tab w:val="right" w:pos="8504"/>
      </w:tabs>
    </w:pPr>
    <w:rPr>
      <w:sz w:val="24"/>
    </w:rPr>
  </w:style>
  <w:style w:type="paragraph" w:styleId="Textoindependiente">
    <w:name w:val="Body Text"/>
    <w:basedOn w:val="Normal"/>
    <w:semiHidden/>
    <w:rsid w:val="00224049"/>
    <w:pPr>
      <w:jc w:val="center"/>
    </w:pPr>
    <w:rPr>
      <w:rFonts w:ascii="Arial" w:hAnsi="Arial"/>
      <w:sz w:val="18"/>
      <w:lang w:val="en-GB"/>
    </w:rPr>
  </w:style>
  <w:style w:type="paragraph" w:customStyle="1" w:styleId="WW-Textoindependiente3">
    <w:name w:val="WW-Texto independiente 3"/>
    <w:basedOn w:val="Normal"/>
    <w:rsid w:val="00224049"/>
    <w:pPr>
      <w:suppressAutoHyphens/>
      <w:jc w:val="both"/>
    </w:pPr>
    <w:rPr>
      <w:rFonts w:ascii="Arial" w:hAnsi="Arial"/>
    </w:rPr>
  </w:style>
  <w:style w:type="character" w:styleId="Nmerodepgina">
    <w:name w:val="page number"/>
    <w:basedOn w:val="Fuentedeprrafopredeter"/>
    <w:semiHidden/>
    <w:rsid w:val="00224049"/>
  </w:style>
  <w:style w:type="paragraph" w:styleId="Piedepgina">
    <w:name w:val="footer"/>
    <w:basedOn w:val="Normal"/>
    <w:semiHidden/>
    <w:rsid w:val="00224049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3335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4281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281E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3E3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6">
    <w:name w:val="Medium Shading 1 Accent 6"/>
    <w:basedOn w:val="Tablanormal"/>
    <w:uiPriority w:val="63"/>
    <w:rsid w:val="0088741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E3EE1-AA7E-403D-A819-3C1E386A5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4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No  </vt:lpstr>
    </vt:vector>
  </TitlesOfParts>
  <Company>Universidad de Pamplona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No  </dc:title>
  <dc:subject/>
  <dc:creator>ADMNISTRADOR</dc:creator>
  <cp:keywords/>
  <cp:lastModifiedBy>Personal</cp:lastModifiedBy>
  <cp:revision>55</cp:revision>
  <cp:lastPrinted>2011-06-08T20:32:00Z</cp:lastPrinted>
  <dcterms:created xsi:type="dcterms:W3CDTF">2013-04-18T20:22:00Z</dcterms:created>
  <dcterms:modified xsi:type="dcterms:W3CDTF">2018-08-25T02:13:00Z</dcterms:modified>
</cp:coreProperties>
</file>