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022" w:rsidRDefault="00043022">
      <w:pPr>
        <w:rPr>
          <w:sz w:val="22"/>
        </w:rPr>
      </w:pPr>
    </w:p>
    <w:p w:rsidR="00043022" w:rsidRDefault="00043022">
      <w:pPr>
        <w:jc w:val="center"/>
        <w:rPr>
          <w:sz w:val="44"/>
        </w:rPr>
      </w:pPr>
      <w:r>
        <w:rPr>
          <w:sz w:val="44"/>
        </w:rPr>
        <w:t xml:space="preserve">Memorando de </w:t>
      </w:r>
      <w:r w:rsidR="00C25510">
        <w:rPr>
          <w:sz w:val="44"/>
        </w:rPr>
        <w:t>c</w:t>
      </w:r>
      <w:r>
        <w:rPr>
          <w:sz w:val="44"/>
        </w:rPr>
        <w:t>ondiciones de la</w:t>
      </w:r>
      <w:r w:rsidR="00FC1B31">
        <w:rPr>
          <w:sz w:val="44"/>
        </w:rPr>
        <w:t xml:space="preserve"> </w:t>
      </w:r>
      <w:r w:rsidR="00C25510">
        <w:rPr>
          <w:sz w:val="44"/>
        </w:rPr>
        <w:t>s</w:t>
      </w:r>
      <w:r w:rsidR="00FC1B31">
        <w:rPr>
          <w:sz w:val="44"/>
        </w:rPr>
        <w:t>ubvención</w:t>
      </w:r>
    </w:p>
    <w:p w:rsidR="00043022" w:rsidRDefault="00043022">
      <w:pPr>
        <w:rPr>
          <w:sz w:val="22"/>
        </w:rPr>
      </w:pPr>
    </w:p>
    <w:p w:rsidR="00043022" w:rsidRDefault="00043022">
      <w:pPr>
        <w:rPr>
          <w:b/>
          <w:bCs/>
          <w:sz w:val="22"/>
        </w:rPr>
      </w:pPr>
    </w:p>
    <w:p w:rsidR="00043022" w:rsidRDefault="00C03F6B">
      <w:pPr>
        <w:rPr>
          <w:b/>
          <w:bCs/>
          <w:sz w:val="22"/>
        </w:rPr>
      </w:pPr>
      <w:r>
        <w:rPr>
          <w:b/>
          <w:bCs/>
          <w:sz w:val="22"/>
        </w:rPr>
        <w:t xml:space="preserve">Adjunto encontrará el </w:t>
      </w:r>
      <w:r w:rsidR="00043022">
        <w:rPr>
          <w:b/>
          <w:bCs/>
          <w:sz w:val="22"/>
        </w:rPr>
        <w:t xml:space="preserve">Memorando de </w:t>
      </w:r>
      <w:r w:rsidR="00C25510">
        <w:rPr>
          <w:b/>
          <w:bCs/>
          <w:sz w:val="22"/>
        </w:rPr>
        <w:t>c</w:t>
      </w:r>
      <w:r w:rsidR="00043022">
        <w:rPr>
          <w:b/>
          <w:bCs/>
          <w:sz w:val="22"/>
        </w:rPr>
        <w:t xml:space="preserve">ondiciones de </w:t>
      </w:r>
      <w:r w:rsidR="00F617B7">
        <w:rPr>
          <w:b/>
          <w:bCs/>
          <w:sz w:val="22"/>
        </w:rPr>
        <w:t xml:space="preserve">la </w:t>
      </w:r>
      <w:r w:rsidR="00C25510">
        <w:rPr>
          <w:b/>
          <w:bCs/>
          <w:sz w:val="22"/>
        </w:rPr>
        <w:t>s</w:t>
      </w:r>
      <w:r w:rsidR="008A277B" w:rsidRPr="008A277B">
        <w:rPr>
          <w:b/>
          <w:bCs/>
          <w:sz w:val="22"/>
        </w:rPr>
        <w:t>ubvención</w:t>
      </w:r>
      <w:r w:rsidR="005A229E">
        <w:rPr>
          <w:b/>
          <w:bCs/>
          <w:sz w:val="22"/>
        </w:rPr>
        <w:t xml:space="preserve"> </w:t>
      </w:r>
      <w:r w:rsidR="005F5A53">
        <w:rPr>
          <w:b/>
          <w:bCs/>
          <w:sz w:val="22"/>
        </w:rPr>
        <w:t xml:space="preserve"> del Centro </w:t>
      </w:r>
      <w:r w:rsidR="005A229E">
        <w:rPr>
          <w:b/>
          <w:bCs/>
          <w:sz w:val="22"/>
        </w:rPr>
        <w:t>(MCS)</w:t>
      </w:r>
      <w:r w:rsidR="00043022">
        <w:rPr>
          <w:b/>
          <w:bCs/>
          <w:sz w:val="22"/>
        </w:rPr>
        <w:t>. Antes de devolverlo al Centro tenga a bien asegurarse de que</w:t>
      </w:r>
    </w:p>
    <w:p w:rsidR="00043022" w:rsidRDefault="00043022">
      <w:pPr>
        <w:rPr>
          <w:b/>
          <w:bCs/>
          <w:sz w:val="22"/>
        </w:rPr>
      </w:pPr>
    </w:p>
    <w:p w:rsidR="00043022" w:rsidRDefault="00043022">
      <w:pPr>
        <w:numPr>
          <w:ilvl w:val="0"/>
          <w:numId w:val="4"/>
        </w:numPr>
        <w:rPr>
          <w:sz w:val="22"/>
        </w:rPr>
      </w:pPr>
      <w:r>
        <w:rPr>
          <w:smallCaps/>
          <w:sz w:val="22"/>
        </w:rPr>
        <w:t>Ha Leído cuidadosamente todas las secciones</w:t>
      </w:r>
    </w:p>
    <w:p w:rsidR="00043022" w:rsidRDefault="00043022">
      <w:pPr>
        <w:rPr>
          <w:sz w:val="22"/>
        </w:rPr>
      </w:pPr>
    </w:p>
    <w:p w:rsidR="00043022" w:rsidRDefault="00043022">
      <w:pPr>
        <w:numPr>
          <w:ilvl w:val="0"/>
          <w:numId w:val="4"/>
        </w:numPr>
        <w:rPr>
          <w:sz w:val="22"/>
        </w:rPr>
      </w:pPr>
      <w:r>
        <w:rPr>
          <w:smallCaps/>
          <w:sz w:val="22"/>
        </w:rPr>
        <w:t xml:space="preserve">Ha Firmado el </w:t>
      </w:r>
      <w:r w:rsidR="00433FA9">
        <w:rPr>
          <w:smallCaps/>
          <w:sz w:val="22"/>
        </w:rPr>
        <w:t>MC</w:t>
      </w:r>
      <w:r w:rsidR="00B1166C">
        <w:rPr>
          <w:smallCaps/>
          <w:sz w:val="22"/>
        </w:rPr>
        <w:t>S</w:t>
      </w:r>
      <w:r w:rsidR="00433FA9">
        <w:rPr>
          <w:smallCaps/>
          <w:sz w:val="22"/>
        </w:rPr>
        <w:t xml:space="preserve">, </w:t>
      </w:r>
      <w:r>
        <w:rPr>
          <w:smallCaps/>
          <w:sz w:val="22"/>
        </w:rPr>
        <w:t>en la última página</w:t>
      </w:r>
    </w:p>
    <w:p w:rsidR="00043022" w:rsidRDefault="00043022">
      <w:pPr>
        <w:rPr>
          <w:sz w:val="22"/>
        </w:rPr>
      </w:pPr>
    </w:p>
    <w:p w:rsidR="00043022" w:rsidRDefault="00043022">
      <w:pPr>
        <w:numPr>
          <w:ilvl w:val="0"/>
          <w:numId w:val="4"/>
        </w:numPr>
        <w:rPr>
          <w:sz w:val="22"/>
        </w:rPr>
      </w:pPr>
      <w:r>
        <w:rPr>
          <w:smallCaps/>
          <w:sz w:val="22"/>
        </w:rPr>
        <w:t xml:space="preserve">Ha Llenado el formulario de informacíon bancaria </w:t>
      </w:r>
      <w:r>
        <w:rPr>
          <w:b/>
          <w:bCs/>
          <w:smallCaps/>
          <w:sz w:val="22"/>
        </w:rPr>
        <w:t>(si usted reside fuera de canadá)</w:t>
      </w:r>
      <w:r>
        <w:rPr>
          <w:smallCaps/>
          <w:sz w:val="22"/>
        </w:rPr>
        <w:t>–de no harcelo o de no proveer la informacíon precisa, se producirán retrasos</w:t>
      </w:r>
      <w:r w:rsidR="002E5558">
        <w:rPr>
          <w:smallCaps/>
          <w:sz w:val="22"/>
        </w:rPr>
        <w:t xml:space="preserve"> en el pago de los fondos de la subvenci</w:t>
      </w:r>
      <w:r w:rsidR="002C1DDE">
        <w:rPr>
          <w:smallCaps/>
          <w:sz w:val="22"/>
        </w:rPr>
        <w:t>ó</w:t>
      </w:r>
      <w:r w:rsidR="002E5558">
        <w:rPr>
          <w:smallCaps/>
          <w:sz w:val="22"/>
        </w:rPr>
        <w:t xml:space="preserve">n </w:t>
      </w:r>
    </w:p>
    <w:p w:rsidR="00043022" w:rsidRDefault="00043022">
      <w:pPr>
        <w:rPr>
          <w:sz w:val="22"/>
        </w:rPr>
      </w:pPr>
    </w:p>
    <w:p w:rsidR="00043022" w:rsidRDefault="00043022">
      <w:pPr>
        <w:numPr>
          <w:ilvl w:val="0"/>
          <w:numId w:val="4"/>
        </w:numPr>
        <w:rPr>
          <w:smallCaps/>
          <w:sz w:val="22"/>
        </w:rPr>
      </w:pPr>
      <w:r>
        <w:rPr>
          <w:smallCaps/>
          <w:sz w:val="22"/>
        </w:rPr>
        <w:t xml:space="preserve">todos los miembros del equipo de investigación así como su personal financiero y administrativo estén informados de las obligaciones de su </w:t>
      </w:r>
      <w:r w:rsidR="00433FA9">
        <w:rPr>
          <w:smallCaps/>
          <w:sz w:val="22"/>
        </w:rPr>
        <w:t>institución con respecto a este mc</w:t>
      </w:r>
      <w:r w:rsidR="002E5558">
        <w:rPr>
          <w:smallCaps/>
          <w:sz w:val="22"/>
        </w:rPr>
        <w:t>s</w:t>
      </w:r>
      <w:r w:rsidR="00433FA9">
        <w:rPr>
          <w:smallCaps/>
          <w:sz w:val="22"/>
        </w:rPr>
        <w:t>.</w:t>
      </w:r>
    </w:p>
    <w:p w:rsidR="00043022" w:rsidRDefault="00043022">
      <w:pPr>
        <w:rPr>
          <w:smallCaps/>
          <w:sz w:val="22"/>
        </w:rPr>
      </w:pPr>
    </w:p>
    <w:p w:rsidR="00043022" w:rsidRDefault="00043022">
      <w:pPr>
        <w:rPr>
          <w:b/>
          <w:bCs/>
          <w:sz w:val="22"/>
          <w:szCs w:val="22"/>
        </w:rPr>
      </w:pPr>
      <w:r>
        <w:fldChar w:fldCharType="begin"/>
      </w:r>
      <w:r>
        <w:instrText xml:space="preserve"> SEQ CHAPTER \h \r 1</w:instrText>
      </w:r>
      <w:r>
        <w:fldChar w:fldCharType="end"/>
      </w:r>
      <w:r>
        <w:rPr>
          <w:b/>
          <w:bCs/>
          <w:sz w:val="22"/>
        </w:rPr>
        <w:t>Le agradecemos su colaboración al proveernos toda la información solicitada</w:t>
      </w:r>
      <w:r>
        <w:rPr>
          <w:b/>
          <w:bCs/>
          <w:sz w:val="22"/>
          <w:szCs w:val="22"/>
        </w:rPr>
        <w:t>.</w:t>
      </w:r>
    </w:p>
    <w:p w:rsidR="00043022" w:rsidRDefault="00043022">
      <w:pPr>
        <w:rPr>
          <w:b/>
          <w:bCs/>
          <w:sz w:val="22"/>
          <w:szCs w:val="22"/>
        </w:rPr>
      </w:pPr>
    </w:p>
    <w:p w:rsidR="00043022" w:rsidRDefault="00043022">
      <w:pPr>
        <w:rPr>
          <w:b/>
          <w:bCs/>
          <w:sz w:val="26"/>
          <w:szCs w:val="22"/>
        </w:rPr>
      </w:pPr>
      <w:r>
        <w:rPr>
          <w:b/>
          <w:bCs/>
          <w:sz w:val="26"/>
          <w:szCs w:val="22"/>
        </w:rPr>
        <w:t>Contenido</w:t>
      </w:r>
    </w:p>
    <w:tbl>
      <w:tblPr>
        <w:tblW w:w="10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115" w:type="dxa"/>
          <w:left w:w="115" w:type="dxa"/>
          <w:right w:w="115" w:type="dxa"/>
        </w:tblCellMar>
        <w:tblLook w:val="0000"/>
      </w:tblPr>
      <w:tblGrid>
        <w:gridCol w:w="3161"/>
        <w:gridCol w:w="3254"/>
        <w:gridCol w:w="3960"/>
      </w:tblGrid>
      <w:tr w:rsidR="00043022">
        <w:tblPrEx>
          <w:tblCellMar>
            <w:bottom w:w="0" w:type="dxa"/>
          </w:tblCellMar>
        </w:tblPrEx>
        <w:tc>
          <w:tcPr>
            <w:tcW w:w="3161" w:type="dxa"/>
            <w:shd w:val="clear" w:color="auto" w:fill="D9D9D9"/>
          </w:tcPr>
          <w:p w:rsidR="00043022" w:rsidRDefault="00043022">
            <w:pPr>
              <w:numPr>
                <w:ilvl w:val="0"/>
                <w:numId w:val="2"/>
              </w:numPr>
              <w:rPr>
                <w:b/>
                <w:bCs/>
                <w:sz w:val="18"/>
              </w:rPr>
            </w:pPr>
            <w:r>
              <w:rPr>
                <w:b/>
                <w:bCs/>
                <w:sz w:val="18"/>
              </w:rPr>
              <w:t xml:space="preserve">Objetivos del </w:t>
            </w:r>
            <w:r w:rsidR="005F5A53">
              <w:rPr>
                <w:b/>
                <w:bCs/>
                <w:sz w:val="18"/>
              </w:rPr>
              <w:t>p</w:t>
            </w:r>
            <w:r>
              <w:rPr>
                <w:b/>
                <w:bCs/>
                <w:sz w:val="18"/>
              </w:rPr>
              <w:t>royecto</w:t>
            </w:r>
          </w:p>
          <w:p w:rsidR="00043022" w:rsidRDefault="00043022">
            <w:pPr>
              <w:rPr>
                <w:b/>
                <w:bCs/>
                <w:sz w:val="18"/>
              </w:rPr>
            </w:pPr>
          </w:p>
          <w:p w:rsidR="00043022" w:rsidRDefault="00043022">
            <w:pPr>
              <w:rPr>
                <w:b/>
                <w:bCs/>
                <w:sz w:val="18"/>
              </w:rPr>
            </w:pPr>
            <w:r>
              <w:rPr>
                <w:b/>
                <w:bCs/>
                <w:sz w:val="18"/>
              </w:rPr>
              <w:t>2.     Beneficiario</w:t>
            </w:r>
          </w:p>
          <w:p w:rsidR="00043022" w:rsidRDefault="00043022">
            <w:pPr>
              <w:rPr>
                <w:b/>
                <w:bCs/>
                <w:sz w:val="18"/>
              </w:rPr>
            </w:pPr>
          </w:p>
          <w:p w:rsidR="00043022" w:rsidRDefault="00043022">
            <w:pPr>
              <w:rPr>
                <w:b/>
                <w:bCs/>
                <w:sz w:val="18"/>
              </w:rPr>
            </w:pPr>
            <w:r>
              <w:rPr>
                <w:b/>
                <w:bCs/>
                <w:sz w:val="18"/>
              </w:rPr>
              <w:t xml:space="preserve">3.     Director(a) del </w:t>
            </w:r>
            <w:r w:rsidR="00133921">
              <w:rPr>
                <w:b/>
                <w:bCs/>
                <w:sz w:val="18"/>
              </w:rPr>
              <w:t>p</w:t>
            </w:r>
            <w:r>
              <w:rPr>
                <w:b/>
                <w:bCs/>
                <w:sz w:val="18"/>
              </w:rPr>
              <w:t>royecto</w:t>
            </w:r>
          </w:p>
          <w:p w:rsidR="00043022" w:rsidRDefault="00043022">
            <w:pPr>
              <w:rPr>
                <w:b/>
                <w:bCs/>
                <w:sz w:val="18"/>
              </w:rPr>
            </w:pPr>
          </w:p>
          <w:p w:rsidR="00043022" w:rsidRDefault="00043022">
            <w:pPr>
              <w:rPr>
                <w:b/>
                <w:bCs/>
                <w:sz w:val="18"/>
              </w:rPr>
            </w:pPr>
            <w:r>
              <w:rPr>
                <w:b/>
                <w:bCs/>
                <w:sz w:val="18"/>
              </w:rPr>
              <w:t>4.     Contactos</w:t>
            </w:r>
          </w:p>
          <w:p w:rsidR="00043022" w:rsidRDefault="00043022">
            <w:pPr>
              <w:rPr>
                <w:b/>
                <w:bCs/>
                <w:sz w:val="18"/>
              </w:rPr>
            </w:pPr>
          </w:p>
          <w:p w:rsidR="00043022" w:rsidRDefault="00043022">
            <w:pPr>
              <w:ind w:left="360" w:hanging="360"/>
              <w:rPr>
                <w:b/>
                <w:bCs/>
                <w:sz w:val="18"/>
              </w:rPr>
            </w:pPr>
            <w:r>
              <w:rPr>
                <w:b/>
                <w:bCs/>
                <w:sz w:val="18"/>
              </w:rPr>
              <w:t xml:space="preserve">5.     Disponibilidad de </w:t>
            </w:r>
            <w:r w:rsidR="00133921">
              <w:rPr>
                <w:b/>
                <w:bCs/>
                <w:sz w:val="18"/>
              </w:rPr>
              <w:t>fondos del Centro y d</w:t>
            </w:r>
            <w:r>
              <w:rPr>
                <w:b/>
                <w:bCs/>
                <w:sz w:val="18"/>
              </w:rPr>
              <w:t>uración</w:t>
            </w:r>
          </w:p>
          <w:p w:rsidR="00043022" w:rsidRDefault="00043022">
            <w:pPr>
              <w:rPr>
                <w:b/>
                <w:bCs/>
                <w:sz w:val="18"/>
              </w:rPr>
            </w:pPr>
          </w:p>
          <w:p w:rsidR="00043022" w:rsidRDefault="00043022">
            <w:pPr>
              <w:ind w:left="360" w:hanging="360"/>
              <w:rPr>
                <w:b/>
                <w:bCs/>
                <w:sz w:val="18"/>
              </w:rPr>
            </w:pPr>
            <w:r>
              <w:rPr>
                <w:b/>
                <w:bCs/>
                <w:sz w:val="18"/>
              </w:rPr>
              <w:t xml:space="preserve">6.     Aprobación de país </w:t>
            </w:r>
            <w:r>
              <w:rPr>
                <w:b/>
                <w:bCs/>
                <w:color w:val="FF0000"/>
                <w:sz w:val="18"/>
                <w:highlight w:val="yellow"/>
              </w:rPr>
              <w:t>Sacar esta línea si se elimina la Sección y, de ser así, el número 7 pasa a 6.</w:t>
            </w:r>
          </w:p>
          <w:p w:rsidR="00043022" w:rsidRDefault="00043022">
            <w:pPr>
              <w:rPr>
                <w:b/>
                <w:bCs/>
                <w:sz w:val="18"/>
              </w:rPr>
            </w:pPr>
          </w:p>
          <w:p w:rsidR="00043022" w:rsidRDefault="00043022">
            <w:pPr>
              <w:rPr>
                <w:b/>
                <w:bCs/>
                <w:sz w:val="18"/>
              </w:rPr>
            </w:pPr>
            <w:r>
              <w:rPr>
                <w:b/>
                <w:bCs/>
                <w:sz w:val="18"/>
              </w:rPr>
              <w:t>7.    Enmienda</w:t>
            </w:r>
          </w:p>
        </w:tc>
        <w:tc>
          <w:tcPr>
            <w:tcW w:w="3254" w:type="dxa"/>
            <w:shd w:val="clear" w:color="auto" w:fill="D9D9D9"/>
          </w:tcPr>
          <w:p w:rsidR="00043022" w:rsidRDefault="00043022">
            <w:pPr>
              <w:rPr>
                <w:b/>
                <w:sz w:val="18"/>
              </w:rPr>
            </w:pPr>
            <w:r>
              <w:rPr>
                <w:b/>
                <w:sz w:val="18"/>
              </w:rPr>
              <w:t>Anexo A</w:t>
            </w:r>
            <w:r>
              <w:t xml:space="preserve"> – </w:t>
            </w:r>
            <w:r>
              <w:rPr>
                <w:b/>
                <w:sz w:val="18"/>
              </w:rPr>
              <w:t xml:space="preserve">Términos y </w:t>
            </w:r>
            <w:r w:rsidR="00FC1B31">
              <w:rPr>
                <w:b/>
                <w:sz w:val="18"/>
              </w:rPr>
              <w:t>c</w:t>
            </w:r>
            <w:r>
              <w:rPr>
                <w:b/>
                <w:sz w:val="18"/>
              </w:rPr>
              <w:t xml:space="preserve">ondiciones adicionales del </w:t>
            </w:r>
            <w:r w:rsidR="00FC1B31">
              <w:rPr>
                <w:b/>
                <w:sz w:val="18"/>
              </w:rPr>
              <w:t>c</w:t>
            </w:r>
            <w:r>
              <w:rPr>
                <w:b/>
                <w:sz w:val="18"/>
              </w:rPr>
              <w:t xml:space="preserve">onvenio de </w:t>
            </w:r>
            <w:r w:rsidR="00FC1B31">
              <w:rPr>
                <w:b/>
                <w:sz w:val="18"/>
              </w:rPr>
              <w:t>s</w:t>
            </w:r>
            <w:r w:rsidR="00E277A7">
              <w:rPr>
                <w:b/>
                <w:sz w:val="18"/>
              </w:rPr>
              <w:t>ubvención</w:t>
            </w:r>
          </w:p>
          <w:p w:rsidR="00043022" w:rsidRDefault="00043022">
            <w:pPr>
              <w:tabs>
                <w:tab w:val="left" w:pos="612"/>
                <w:tab w:val="left" w:pos="1152"/>
                <w:tab w:val="left" w:pos="1512"/>
              </w:tabs>
              <w:ind w:left="619" w:hanging="619"/>
              <w:rPr>
                <w:bCs/>
                <w:sz w:val="18"/>
              </w:rPr>
            </w:pPr>
          </w:p>
          <w:p w:rsidR="00043022" w:rsidRDefault="00043022">
            <w:pPr>
              <w:tabs>
                <w:tab w:val="left" w:pos="619"/>
                <w:tab w:val="left" w:pos="1512"/>
              </w:tabs>
              <w:ind w:left="619" w:hanging="547"/>
              <w:rPr>
                <w:bCs/>
                <w:sz w:val="18"/>
              </w:rPr>
            </w:pPr>
            <w:r>
              <w:rPr>
                <w:bCs/>
                <w:sz w:val="18"/>
              </w:rPr>
              <w:t>A1.</w:t>
            </w:r>
            <w:r>
              <w:rPr>
                <w:bCs/>
                <w:sz w:val="18"/>
              </w:rPr>
              <w:tab/>
              <w:t>Definiciones</w:t>
            </w:r>
          </w:p>
          <w:p w:rsidR="00043022" w:rsidRDefault="00043022">
            <w:pPr>
              <w:tabs>
                <w:tab w:val="left" w:pos="619"/>
                <w:tab w:val="left" w:pos="1512"/>
              </w:tabs>
              <w:ind w:left="619" w:hanging="547"/>
              <w:rPr>
                <w:bCs/>
                <w:sz w:val="18"/>
              </w:rPr>
            </w:pPr>
            <w:r>
              <w:rPr>
                <w:bCs/>
                <w:sz w:val="18"/>
              </w:rPr>
              <w:t>A2.</w:t>
            </w:r>
            <w:r>
              <w:rPr>
                <w:bCs/>
                <w:sz w:val="18"/>
              </w:rPr>
              <w:tab/>
              <w:t>No es una asociación legal</w:t>
            </w:r>
          </w:p>
          <w:p w:rsidR="00043022" w:rsidRDefault="00043022">
            <w:pPr>
              <w:pStyle w:val="BodyTextIndent"/>
              <w:tabs>
                <w:tab w:val="clear" w:pos="1152"/>
                <w:tab w:val="left" w:pos="619"/>
              </w:tabs>
              <w:ind w:hanging="547"/>
              <w:rPr>
                <w:lang w:val="es-ES_tradnl"/>
              </w:rPr>
            </w:pPr>
            <w:r>
              <w:rPr>
                <w:lang w:val="es-ES_tradnl"/>
              </w:rPr>
              <w:t>A3.</w:t>
            </w:r>
            <w:r>
              <w:rPr>
                <w:lang w:val="es-ES_tradnl"/>
              </w:rPr>
              <w:tab/>
              <w:t>Derecho de descuento</w:t>
            </w:r>
          </w:p>
          <w:p w:rsidR="00043022" w:rsidRDefault="00BA2426">
            <w:pPr>
              <w:tabs>
                <w:tab w:val="left" w:pos="619"/>
                <w:tab w:val="left" w:pos="1512"/>
              </w:tabs>
              <w:ind w:left="619" w:hanging="547"/>
              <w:rPr>
                <w:bCs/>
                <w:sz w:val="18"/>
              </w:rPr>
            </w:pPr>
            <w:r>
              <w:rPr>
                <w:bCs/>
                <w:sz w:val="18"/>
              </w:rPr>
              <w:t>A4.</w:t>
            </w:r>
            <w:r>
              <w:rPr>
                <w:bCs/>
                <w:sz w:val="18"/>
              </w:rPr>
              <w:tab/>
              <w:t>Normas é</w:t>
            </w:r>
            <w:r w:rsidR="00043022">
              <w:rPr>
                <w:bCs/>
                <w:sz w:val="18"/>
              </w:rPr>
              <w:t>ticas</w:t>
            </w:r>
          </w:p>
          <w:p w:rsidR="00043022" w:rsidRDefault="00043022">
            <w:pPr>
              <w:tabs>
                <w:tab w:val="left" w:pos="619"/>
                <w:tab w:val="left" w:pos="1512"/>
              </w:tabs>
              <w:ind w:left="619" w:hanging="547"/>
              <w:rPr>
                <w:bCs/>
                <w:sz w:val="18"/>
              </w:rPr>
            </w:pPr>
            <w:r>
              <w:rPr>
                <w:bCs/>
                <w:sz w:val="18"/>
              </w:rPr>
              <w:t>A5.</w:t>
            </w:r>
            <w:r>
              <w:rPr>
                <w:bCs/>
                <w:sz w:val="18"/>
              </w:rPr>
              <w:tab/>
              <w:t>Bienes, vehículos y equipo</w:t>
            </w:r>
          </w:p>
          <w:p w:rsidR="00043022" w:rsidRDefault="003A6180">
            <w:pPr>
              <w:tabs>
                <w:tab w:val="left" w:pos="619"/>
                <w:tab w:val="left" w:pos="1512"/>
              </w:tabs>
              <w:ind w:left="619" w:hanging="547"/>
              <w:rPr>
                <w:bCs/>
                <w:sz w:val="18"/>
              </w:rPr>
            </w:pPr>
            <w:r>
              <w:rPr>
                <w:bCs/>
                <w:sz w:val="18"/>
              </w:rPr>
              <w:t>A6.</w:t>
            </w:r>
            <w:r>
              <w:rPr>
                <w:bCs/>
                <w:sz w:val="18"/>
              </w:rPr>
              <w:tab/>
              <w:t>Diseminación</w:t>
            </w:r>
            <w:r w:rsidR="00043022">
              <w:rPr>
                <w:bCs/>
                <w:sz w:val="18"/>
              </w:rPr>
              <w:t xml:space="preserve"> de resultados</w:t>
            </w:r>
          </w:p>
          <w:p w:rsidR="00043022" w:rsidRDefault="00043022">
            <w:pPr>
              <w:tabs>
                <w:tab w:val="left" w:pos="619"/>
                <w:tab w:val="left" w:pos="1512"/>
              </w:tabs>
              <w:ind w:left="619" w:hanging="547"/>
              <w:rPr>
                <w:bCs/>
                <w:sz w:val="18"/>
              </w:rPr>
            </w:pPr>
            <w:r>
              <w:rPr>
                <w:bCs/>
                <w:sz w:val="18"/>
              </w:rPr>
              <w:t>A7.</w:t>
            </w:r>
            <w:r>
              <w:rPr>
                <w:bCs/>
                <w:sz w:val="18"/>
              </w:rPr>
              <w:tab/>
              <w:t>Derechos de propiedad intelectual</w:t>
            </w:r>
          </w:p>
          <w:p w:rsidR="00043022" w:rsidRDefault="00043022">
            <w:pPr>
              <w:tabs>
                <w:tab w:val="left" w:pos="619"/>
                <w:tab w:val="left" w:pos="1512"/>
              </w:tabs>
              <w:ind w:left="619" w:hanging="547"/>
              <w:rPr>
                <w:bCs/>
                <w:sz w:val="18"/>
              </w:rPr>
            </w:pPr>
            <w:r>
              <w:rPr>
                <w:bCs/>
                <w:sz w:val="18"/>
              </w:rPr>
              <w:t>A8.</w:t>
            </w:r>
            <w:r>
              <w:rPr>
                <w:bCs/>
                <w:sz w:val="18"/>
              </w:rPr>
              <w:tab/>
              <w:t>Logotipos del IDRC</w:t>
            </w:r>
          </w:p>
          <w:p w:rsidR="00043022" w:rsidRDefault="00043022">
            <w:pPr>
              <w:tabs>
                <w:tab w:val="left" w:pos="619"/>
                <w:tab w:val="left" w:pos="1512"/>
              </w:tabs>
              <w:ind w:left="619" w:hanging="547"/>
              <w:rPr>
                <w:bCs/>
                <w:sz w:val="18"/>
              </w:rPr>
            </w:pPr>
            <w:r>
              <w:rPr>
                <w:bCs/>
                <w:sz w:val="18"/>
              </w:rPr>
              <w:t>A9.</w:t>
            </w:r>
            <w:r>
              <w:rPr>
                <w:bCs/>
                <w:sz w:val="18"/>
              </w:rPr>
              <w:tab/>
              <w:t>Descargo de responsabilidades</w:t>
            </w:r>
          </w:p>
          <w:p w:rsidR="00043022" w:rsidRDefault="00043022">
            <w:pPr>
              <w:tabs>
                <w:tab w:val="left" w:pos="619"/>
                <w:tab w:val="left" w:pos="1512"/>
              </w:tabs>
              <w:ind w:left="619" w:hanging="547"/>
              <w:rPr>
                <w:bCs/>
                <w:sz w:val="18"/>
              </w:rPr>
            </w:pPr>
            <w:r>
              <w:rPr>
                <w:bCs/>
                <w:sz w:val="18"/>
              </w:rPr>
              <w:t>A10.</w:t>
            </w:r>
            <w:r>
              <w:rPr>
                <w:bCs/>
                <w:sz w:val="18"/>
              </w:rPr>
              <w:tab/>
              <w:t>Indemnización</w:t>
            </w:r>
          </w:p>
          <w:p w:rsidR="00043022" w:rsidRDefault="00043022">
            <w:pPr>
              <w:tabs>
                <w:tab w:val="left" w:pos="619"/>
                <w:tab w:val="left" w:pos="1512"/>
              </w:tabs>
              <w:ind w:left="619" w:hanging="547"/>
              <w:rPr>
                <w:bCs/>
                <w:sz w:val="18"/>
              </w:rPr>
            </w:pPr>
            <w:r>
              <w:rPr>
                <w:bCs/>
                <w:sz w:val="18"/>
              </w:rPr>
              <w:t>A11.</w:t>
            </w:r>
            <w:r>
              <w:rPr>
                <w:bCs/>
                <w:sz w:val="18"/>
              </w:rPr>
              <w:tab/>
              <w:t xml:space="preserve">Presupuesto del </w:t>
            </w:r>
            <w:r w:rsidR="00BA2426">
              <w:rPr>
                <w:bCs/>
                <w:sz w:val="18"/>
              </w:rPr>
              <w:t>p</w:t>
            </w:r>
            <w:r>
              <w:rPr>
                <w:bCs/>
                <w:sz w:val="18"/>
              </w:rPr>
              <w:t xml:space="preserve">royecto </w:t>
            </w:r>
          </w:p>
          <w:p w:rsidR="00E277A7" w:rsidRDefault="00043022" w:rsidP="00E277A7">
            <w:pPr>
              <w:tabs>
                <w:tab w:val="left" w:pos="619"/>
                <w:tab w:val="left" w:pos="799"/>
                <w:tab w:val="left" w:pos="1512"/>
              </w:tabs>
              <w:ind w:left="619" w:hanging="547"/>
              <w:rPr>
                <w:bCs/>
                <w:sz w:val="18"/>
              </w:rPr>
            </w:pPr>
            <w:r>
              <w:rPr>
                <w:bCs/>
                <w:sz w:val="18"/>
              </w:rPr>
              <w:t>A12.</w:t>
            </w:r>
            <w:r>
              <w:rPr>
                <w:bCs/>
                <w:sz w:val="18"/>
              </w:rPr>
              <w:tab/>
              <w:t>Administración de la</w:t>
            </w:r>
            <w:r w:rsidR="00E277A7">
              <w:rPr>
                <w:bCs/>
                <w:sz w:val="18"/>
              </w:rPr>
              <w:t xml:space="preserve"> </w:t>
            </w:r>
            <w:r w:rsidR="00BA2426">
              <w:rPr>
                <w:bCs/>
                <w:sz w:val="18"/>
              </w:rPr>
              <w:t>s</w:t>
            </w:r>
            <w:r w:rsidR="00E277A7">
              <w:rPr>
                <w:bCs/>
                <w:sz w:val="18"/>
              </w:rPr>
              <w:t>ubvención</w:t>
            </w:r>
            <w:r>
              <w:rPr>
                <w:bCs/>
                <w:sz w:val="18"/>
              </w:rPr>
              <w:t xml:space="preserve"> </w:t>
            </w:r>
          </w:p>
          <w:p w:rsidR="00043022" w:rsidRDefault="00043022" w:rsidP="00E277A7">
            <w:pPr>
              <w:tabs>
                <w:tab w:val="left" w:pos="619"/>
                <w:tab w:val="left" w:pos="799"/>
                <w:tab w:val="left" w:pos="1512"/>
              </w:tabs>
              <w:ind w:left="619" w:hanging="547"/>
              <w:rPr>
                <w:bCs/>
                <w:sz w:val="18"/>
              </w:rPr>
            </w:pPr>
            <w:r>
              <w:rPr>
                <w:bCs/>
                <w:sz w:val="18"/>
              </w:rPr>
              <w:t>A13.</w:t>
            </w:r>
            <w:r>
              <w:rPr>
                <w:bCs/>
                <w:sz w:val="18"/>
              </w:rPr>
              <w:tab/>
              <w:t>Pagos e informes financieros</w:t>
            </w:r>
          </w:p>
          <w:p w:rsidR="00043022" w:rsidRDefault="00043022">
            <w:pPr>
              <w:tabs>
                <w:tab w:val="left" w:pos="619"/>
                <w:tab w:val="left" w:pos="1512"/>
              </w:tabs>
              <w:ind w:left="619" w:hanging="547"/>
              <w:rPr>
                <w:bCs/>
                <w:sz w:val="18"/>
              </w:rPr>
            </w:pPr>
            <w:r>
              <w:rPr>
                <w:bCs/>
                <w:sz w:val="18"/>
              </w:rPr>
              <w:t>A14.</w:t>
            </w:r>
            <w:r>
              <w:rPr>
                <w:bCs/>
                <w:sz w:val="18"/>
              </w:rPr>
              <w:tab/>
              <w:t>Gastos permitidos</w:t>
            </w:r>
          </w:p>
          <w:p w:rsidR="00043022" w:rsidRDefault="00043022">
            <w:pPr>
              <w:tabs>
                <w:tab w:val="left" w:pos="619"/>
                <w:tab w:val="left" w:pos="1512"/>
              </w:tabs>
              <w:ind w:left="619" w:hanging="547"/>
              <w:rPr>
                <w:bCs/>
                <w:sz w:val="18"/>
              </w:rPr>
            </w:pPr>
            <w:r>
              <w:rPr>
                <w:bCs/>
                <w:sz w:val="18"/>
              </w:rPr>
              <w:t>A15.</w:t>
            </w:r>
            <w:r>
              <w:rPr>
                <w:bCs/>
                <w:sz w:val="18"/>
              </w:rPr>
              <w:tab/>
              <w:t>Revisión por parte del Centro</w:t>
            </w:r>
          </w:p>
          <w:p w:rsidR="00043022" w:rsidRDefault="00043022">
            <w:pPr>
              <w:tabs>
                <w:tab w:val="left" w:pos="619"/>
                <w:tab w:val="left" w:pos="1512"/>
              </w:tabs>
              <w:ind w:left="619" w:hanging="547"/>
              <w:rPr>
                <w:bCs/>
                <w:sz w:val="18"/>
              </w:rPr>
            </w:pPr>
            <w:r>
              <w:rPr>
                <w:bCs/>
                <w:sz w:val="18"/>
              </w:rPr>
              <w:t xml:space="preserve">A16. </w:t>
            </w:r>
            <w:r>
              <w:rPr>
                <w:bCs/>
                <w:sz w:val="18"/>
              </w:rPr>
              <w:tab/>
              <w:t>Medio ambiente</w:t>
            </w:r>
          </w:p>
          <w:p w:rsidR="00043022" w:rsidRDefault="00043022">
            <w:pPr>
              <w:tabs>
                <w:tab w:val="left" w:pos="619"/>
                <w:tab w:val="left" w:pos="1512"/>
              </w:tabs>
              <w:ind w:left="619" w:hanging="547"/>
              <w:rPr>
                <w:bCs/>
                <w:sz w:val="18"/>
              </w:rPr>
            </w:pPr>
            <w:r>
              <w:rPr>
                <w:bCs/>
                <w:sz w:val="18"/>
              </w:rPr>
              <w:t>A17.</w:t>
            </w:r>
            <w:r>
              <w:rPr>
                <w:bCs/>
                <w:sz w:val="18"/>
              </w:rPr>
              <w:tab/>
              <w:t>Acatamiento de los principios de antiterrorismo</w:t>
            </w:r>
          </w:p>
          <w:p w:rsidR="00043022" w:rsidRDefault="00043022">
            <w:pPr>
              <w:tabs>
                <w:tab w:val="left" w:pos="619"/>
                <w:tab w:val="left" w:pos="1512"/>
              </w:tabs>
              <w:ind w:left="619" w:hanging="547"/>
              <w:rPr>
                <w:bCs/>
                <w:sz w:val="18"/>
              </w:rPr>
            </w:pPr>
            <w:r>
              <w:rPr>
                <w:bCs/>
                <w:sz w:val="18"/>
              </w:rPr>
              <w:t>A18.</w:t>
            </w:r>
            <w:r>
              <w:rPr>
                <w:bCs/>
                <w:sz w:val="18"/>
              </w:rPr>
              <w:tab/>
              <w:t>Anticorrupción</w:t>
            </w:r>
          </w:p>
          <w:p w:rsidR="00043022" w:rsidRDefault="00043022">
            <w:pPr>
              <w:tabs>
                <w:tab w:val="left" w:pos="619"/>
                <w:tab w:val="left" w:pos="1512"/>
              </w:tabs>
              <w:ind w:left="619" w:hanging="547"/>
              <w:rPr>
                <w:bCs/>
                <w:sz w:val="18"/>
              </w:rPr>
            </w:pPr>
            <w:r>
              <w:rPr>
                <w:bCs/>
                <w:sz w:val="18"/>
              </w:rPr>
              <w:t xml:space="preserve">A19. </w:t>
            </w:r>
            <w:r>
              <w:rPr>
                <w:bCs/>
                <w:sz w:val="18"/>
              </w:rPr>
              <w:tab/>
              <w:t xml:space="preserve">Devolución de </w:t>
            </w:r>
            <w:r w:rsidR="00BA2426">
              <w:rPr>
                <w:bCs/>
                <w:sz w:val="18"/>
              </w:rPr>
              <w:t>f</w:t>
            </w:r>
            <w:r>
              <w:rPr>
                <w:bCs/>
                <w:sz w:val="18"/>
              </w:rPr>
              <w:t>ondos del Centro</w:t>
            </w:r>
          </w:p>
          <w:p w:rsidR="00043022" w:rsidRDefault="00043022">
            <w:pPr>
              <w:tabs>
                <w:tab w:val="left" w:pos="612"/>
                <w:tab w:val="left" w:pos="799"/>
                <w:tab w:val="left" w:pos="1512"/>
              </w:tabs>
              <w:ind w:left="619" w:hanging="547"/>
              <w:rPr>
                <w:bCs/>
                <w:sz w:val="18"/>
              </w:rPr>
            </w:pPr>
            <w:r>
              <w:rPr>
                <w:bCs/>
                <w:sz w:val="18"/>
              </w:rPr>
              <w:t xml:space="preserve">A20. </w:t>
            </w:r>
            <w:r>
              <w:rPr>
                <w:bCs/>
                <w:sz w:val="18"/>
              </w:rPr>
              <w:tab/>
              <w:t xml:space="preserve">Visitas al </w:t>
            </w:r>
            <w:r w:rsidR="00BA2426">
              <w:rPr>
                <w:bCs/>
                <w:sz w:val="18"/>
              </w:rPr>
              <w:t>p</w:t>
            </w:r>
            <w:r>
              <w:rPr>
                <w:bCs/>
                <w:sz w:val="18"/>
              </w:rPr>
              <w:t>royecto</w:t>
            </w:r>
          </w:p>
          <w:p w:rsidR="00043022" w:rsidRDefault="00043022">
            <w:pPr>
              <w:tabs>
                <w:tab w:val="left" w:pos="1152"/>
                <w:tab w:val="left" w:pos="1512"/>
              </w:tabs>
              <w:rPr>
                <w:b/>
                <w:sz w:val="18"/>
              </w:rPr>
            </w:pPr>
          </w:p>
        </w:tc>
        <w:tc>
          <w:tcPr>
            <w:tcW w:w="3960" w:type="dxa"/>
            <w:shd w:val="clear" w:color="auto" w:fill="D9D9D9"/>
          </w:tcPr>
          <w:p w:rsidR="00043022" w:rsidRDefault="00043022">
            <w:pPr>
              <w:tabs>
                <w:tab w:val="left" w:pos="612"/>
                <w:tab w:val="left" w:pos="799"/>
                <w:tab w:val="left" w:pos="1512"/>
              </w:tabs>
              <w:ind w:left="1231" w:hanging="972"/>
              <w:rPr>
                <w:bCs/>
                <w:sz w:val="18"/>
              </w:rPr>
            </w:pPr>
          </w:p>
          <w:p w:rsidR="00043022" w:rsidRDefault="00043022">
            <w:pPr>
              <w:tabs>
                <w:tab w:val="left" w:pos="612"/>
                <w:tab w:val="left" w:pos="799"/>
                <w:tab w:val="left" w:pos="1512"/>
              </w:tabs>
              <w:ind w:left="1231" w:hanging="972"/>
              <w:rPr>
                <w:bCs/>
                <w:sz w:val="18"/>
              </w:rPr>
            </w:pPr>
          </w:p>
          <w:p w:rsidR="00043022" w:rsidRDefault="00043022">
            <w:pPr>
              <w:tabs>
                <w:tab w:val="left" w:pos="612"/>
                <w:tab w:val="left" w:pos="799"/>
                <w:tab w:val="left" w:pos="1512"/>
              </w:tabs>
              <w:ind w:left="1231" w:hanging="1152"/>
              <w:rPr>
                <w:bCs/>
                <w:sz w:val="18"/>
              </w:rPr>
            </w:pPr>
          </w:p>
          <w:p w:rsidR="00043022" w:rsidRDefault="00043022">
            <w:pPr>
              <w:tabs>
                <w:tab w:val="left" w:pos="612"/>
                <w:tab w:val="left" w:pos="799"/>
                <w:tab w:val="left" w:pos="1512"/>
              </w:tabs>
              <w:ind w:left="619" w:hanging="547"/>
              <w:rPr>
                <w:bCs/>
                <w:sz w:val="18"/>
              </w:rPr>
            </w:pPr>
            <w:r>
              <w:rPr>
                <w:bCs/>
                <w:sz w:val="18"/>
              </w:rPr>
              <w:t xml:space="preserve">A21. </w:t>
            </w:r>
            <w:r>
              <w:rPr>
                <w:bCs/>
                <w:sz w:val="18"/>
              </w:rPr>
              <w:tab/>
              <w:t>Llamados a propuestas</w:t>
            </w:r>
          </w:p>
          <w:p w:rsidR="00043022" w:rsidRDefault="00043022">
            <w:pPr>
              <w:pStyle w:val="BodyTextIndent"/>
              <w:tabs>
                <w:tab w:val="clear" w:pos="1152"/>
                <w:tab w:val="left" w:pos="619"/>
              </w:tabs>
              <w:ind w:hanging="547"/>
              <w:rPr>
                <w:lang w:val="es-ES_tradnl"/>
              </w:rPr>
            </w:pPr>
            <w:r>
              <w:rPr>
                <w:lang w:val="es-ES_tradnl"/>
              </w:rPr>
              <w:t>A22.</w:t>
            </w:r>
            <w:r>
              <w:rPr>
                <w:lang w:val="es-ES_tradnl"/>
              </w:rPr>
              <w:tab/>
              <w:t>Transmisión de información médica u otra información confidencial</w:t>
            </w:r>
          </w:p>
          <w:p w:rsidR="00043022" w:rsidRDefault="00043022">
            <w:pPr>
              <w:tabs>
                <w:tab w:val="left" w:pos="619"/>
                <w:tab w:val="left" w:pos="1512"/>
              </w:tabs>
              <w:ind w:left="619" w:hanging="547"/>
              <w:rPr>
                <w:bCs/>
                <w:sz w:val="18"/>
              </w:rPr>
            </w:pPr>
            <w:r>
              <w:rPr>
                <w:bCs/>
                <w:sz w:val="18"/>
              </w:rPr>
              <w:t>A23.</w:t>
            </w:r>
            <w:r>
              <w:rPr>
                <w:bCs/>
                <w:sz w:val="18"/>
              </w:rPr>
              <w:tab/>
              <w:t>Plantas silvestres</w:t>
            </w:r>
          </w:p>
          <w:p w:rsidR="00043022" w:rsidRDefault="00043022">
            <w:pPr>
              <w:tabs>
                <w:tab w:val="left" w:pos="619"/>
                <w:tab w:val="left" w:pos="1512"/>
              </w:tabs>
              <w:ind w:left="619" w:hanging="547"/>
              <w:rPr>
                <w:bCs/>
                <w:sz w:val="18"/>
              </w:rPr>
            </w:pPr>
            <w:r>
              <w:rPr>
                <w:bCs/>
                <w:sz w:val="18"/>
              </w:rPr>
              <w:t>A24.</w:t>
            </w:r>
            <w:r>
              <w:rPr>
                <w:bCs/>
                <w:sz w:val="18"/>
              </w:rPr>
              <w:tab/>
              <w:t xml:space="preserve">Cumplimiento con la legislación nacional </w:t>
            </w:r>
          </w:p>
          <w:p w:rsidR="00043022" w:rsidRDefault="002C66FC">
            <w:pPr>
              <w:tabs>
                <w:tab w:val="left" w:pos="619"/>
                <w:tab w:val="left" w:pos="1512"/>
              </w:tabs>
              <w:ind w:left="619" w:hanging="547"/>
              <w:rPr>
                <w:bCs/>
                <w:sz w:val="18"/>
              </w:rPr>
            </w:pPr>
            <w:r>
              <w:rPr>
                <w:bCs/>
                <w:sz w:val="18"/>
              </w:rPr>
              <w:t>A25.</w:t>
            </w:r>
            <w:r>
              <w:rPr>
                <w:bCs/>
                <w:sz w:val="18"/>
              </w:rPr>
              <w:tab/>
              <w:t>Ley aplicable y a</w:t>
            </w:r>
            <w:r w:rsidR="00043022">
              <w:rPr>
                <w:bCs/>
                <w:sz w:val="18"/>
              </w:rPr>
              <w:t>rbitraje</w:t>
            </w:r>
          </w:p>
          <w:p w:rsidR="00043022" w:rsidRDefault="00043022">
            <w:pPr>
              <w:tabs>
                <w:tab w:val="left" w:pos="619"/>
                <w:tab w:val="left" w:pos="1512"/>
              </w:tabs>
              <w:ind w:left="619" w:hanging="547"/>
              <w:rPr>
                <w:bCs/>
                <w:sz w:val="18"/>
              </w:rPr>
            </w:pPr>
            <w:r>
              <w:rPr>
                <w:bCs/>
                <w:sz w:val="18"/>
              </w:rPr>
              <w:t>A26.</w:t>
            </w:r>
            <w:r>
              <w:rPr>
                <w:bCs/>
                <w:sz w:val="18"/>
              </w:rPr>
              <w:tab/>
              <w:t>Subcontratistas</w:t>
            </w:r>
          </w:p>
          <w:p w:rsidR="00043022" w:rsidRDefault="00B1166C">
            <w:pPr>
              <w:tabs>
                <w:tab w:val="left" w:pos="619"/>
                <w:tab w:val="left" w:pos="1512"/>
              </w:tabs>
              <w:ind w:left="619" w:hanging="547"/>
              <w:rPr>
                <w:bCs/>
                <w:sz w:val="18"/>
              </w:rPr>
            </w:pPr>
            <w:r>
              <w:rPr>
                <w:bCs/>
                <w:sz w:val="18"/>
              </w:rPr>
              <w:t>A27.</w:t>
            </w:r>
            <w:r>
              <w:rPr>
                <w:bCs/>
                <w:sz w:val="18"/>
              </w:rPr>
              <w:tab/>
              <w:t>Prohibición de c</w:t>
            </w:r>
            <w:r w:rsidR="00043022">
              <w:rPr>
                <w:bCs/>
                <w:sz w:val="18"/>
              </w:rPr>
              <w:t>esión</w:t>
            </w:r>
          </w:p>
          <w:p w:rsidR="00043022" w:rsidRDefault="00043022">
            <w:pPr>
              <w:tabs>
                <w:tab w:val="left" w:pos="619"/>
                <w:tab w:val="left" w:pos="1512"/>
              </w:tabs>
              <w:ind w:left="619" w:hanging="547"/>
              <w:rPr>
                <w:bCs/>
                <w:sz w:val="18"/>
              </w:rPr>
            </w:pPr>
            <w:r>
              <w:rPr>
                <w:bCs/>
                <w:sz w:val="18"/>
              </w:rPr>
              <w:t>A28.</w:t>
            </w:r>
            <w:r>
              <w:rPr>
                <w:bCs/>
                <w:sz w:val="18"/>
              </w:rPr>
              <w:tab/>
              <w:t>Notificaciones</w:t>
            </w:r>
          </w:p>
          <w:p w:rsidR="00043022" w:rsidRDefault="00043022">
            <w:pPr>
              <w:tabs>
                <w:tab w:val="left" w:pos="619"/>
                <w:tab w:val="left" w:pos="1512"/>
              </w:tabs>
              <w:ind w:left="619" w:hanging="547"/>
              <w:rPr>
                <w:bCs/>
                <w:sz w:val="18"/>
              </w:rPr>
            </w:pPr>
            <w:r>
              <w:rPr>
                <w:bCs/>
                <w:sz w:val="18"/>
              </w:rPr>
              <w:t>A29.</w:t>
            </w:r>
            <w:r>
              <w:rPr>
                <w:bCs/>
                <w:sz w:val="18"/>
              </w:rPr>
              <w:tab/>
              <w:t>Incumplimiento</w:t>
            </w:r>
          </w:p>
          <w:p w:rsidR="00043022" w:rsidRDefault="00043022">
            <w:pPr>
              <w:tabs>
                <w:tab w:val="left" w:pos="619"/>
                <w:tab w:val="left" w:pos="1512"/>
              </w:tabs>
              <w:ind w:left="619" w:hanging="547"/>
              <w:rPr>
                <w:bCs/>
                <w:sz w:val="18"/>
              </w:rPr>
            </w:pPr>
            <w:r>
              <w:rPr>
                <w:bCs/>
                <w:sz w:val="18"/>
              </w:rPr>
              <w:t>A30.</w:t>
            </w:r>
            <w:r>
              <w:rPr>
                <w:bCs/>
                <w:sz w:val="18"/>
              </w:rPr>
              <w:tab/>
              <w:t>Terminación</w:t>
            </w:r>
          </w:p>
          <w:p w:rsidR="00043022" w:rsidRDefault="00523B85">
            <w:pPr>
              <w:tabs>
                <w:tab w:val="left" w:pos="619"/>
                <w:tab w:val="left" w:pos="1512"/>
              </w:tabs>
              <w:ind w:left="619" w:hanging="547"/>
              <w:rPr>
                <w:bCs/>
                <w:sz w:val="18"/>
              </w:rPr>
            </w:pPr>
            <w:r>
              <w:rPr>
                <w:bCs/>
                <w:sz w:val="18"/>
              </w:rPr>
              <w:t>A31.</w:t>
            </w:r>
            <w:r>
              <w:rPr>
                <w:bCs/>
                <w:sz w:val="18"/>
              </w:rPr>
              <w:tab/>
              <w:t>Ausencia de r</w:t>
            </w:r>
            <w:r w:rsidR="00043022">
              <w:rPr>
                <w:bCs/>
                <w:sz w:val="18"/>
              </w:rPr>
              <w:t>enuncia</w:t>
            </w:r>
          </w:p>
          <w:p w:rsidR="00043022" w:rsidRDefault="00043022">
            <w:pPr>
              <w:tabs>
                <w:tab w:val="left" w:pos="619"/>
                <w:tab w:val="left" w:pos="1512"/>
              </w:tabs>
              <w:ind w:left="619" w:hanging="547"/>
              <w:rPr>
                <w:bCs/>
                <w:sz w:val="18"/>
              </w:rPr>
            </w:pPr>
            <w:r>
              <w:rPr>
                <w:bCs/>
                <w:sz w:val="18"/>
              </w:rPr>
              <w:t>A32.</w:t>
            </w:r>
            <w:r>
              <w:rPr>
                <w:bCs/>
                <w:sz w:val="18"/>
              </w:rPr>
              <w:tab/>
            </w:r>
            <w:r w:rsidR="00A06CF8">
              <w:rPr>
                <w:bCs/>
                <w:sz w:val="18"/>
              </w:rPr>
              <w:t>Ejemplares</w:t>
            </w:r>
          </w:p>
          <w:p w:rsidR="00043022" w:rsidRDefault="00AE622A">
            <w:pPr>
              <w:tabs>
                <w:tab w:val="left" w:pos="619"/>
                <w:tab w:val="left" w:pos="1512"/>
              </w:tabs>
              <w:ind w:left="619" w:hanging="547"/>
              <w:rPr>
                <w:bCs/>
                <w:sz w:val="18"/>
              </w:rPr>
            </w:pPr>
            <w:r>
              <w:rPr>
                <w:bCs/>
                <w:sz w:val="18"/>
              </w:rPr>
              <w:t>A33</w:t>
            </w:r>
            <w:r w:rsidR="00043022">
              <w:rPr>
                <w:bCs/>
                <w:sz w:val="18"/>
              </w:rPr>
              <w:t xml:space="preserve">. </w:t>
            </w:r>
            <w:r w:rsidR="00043022">
              <w:rPr>
                <w:bCs/>
                <w:sz w:val="18"/>
              </w:rPr>
              <w:tab/>
              <w:t>Supervivencia</w:t>
            </w:r>
          </w:p>
          <w:p w:rsidR="00043022" w:rsidRDefault="00AE622A">
            <w:pPr>
              <w:tabs>
                <w:tab w:val="left" w:pos="619"/>
                <w:tab w:val="left" w:pos="1512"/>
              </w:tabs>
              <w:ind w:left="619" w:hanging="547"/>
              <w:rPr>
                <w:b/>
                <w:sz w:val="18"/>
              </w:rPr>
            </w:pPr>
            <w:r>
              <w:rPr>
                <w:sz w:val="18"/>
              </w:rPr>
              <w:t>A34</w:t>
            </w:r>
            <w:r w:rsidR="00043022">
              <w:rPr>
                <w:sz w:val="18"/>
              </w:rPr>
              <w:t>.    Condiciones especiales</w:t>
            </w:r>
            <w:r w:rsidR="00043022">
              <w:rPr>
                <w:bCs/>
                <w:sz w:val="18"/>
              </w:rPr>
              <w:t xml:space="preserve"> </w:t>
            </w:r>
            <w:r w:rsidR="00043022">
              <w:rPr>
                <w:b/>
                <w:color w:val="FF0000"/>
                <w:sz w:val="18"/>
                <w:highlight w:val="yellow"/>
              </w:rPr>
              <w:t>Borrar si no aplica</w:t>
            </w:r>
          </w:p>
          <w:p w:rsidR="00043022" w:rsidRDefault="00043022">
            <w:pPr>
              <w:tabs>
                <w:tab w:val="left" w:pos="799"/>
                <w:tab w:val="left" w:pos="1512"/>
              </w:tabs>
              <w:ind w:left="1231" w:hanging="1152"/>
              <w:rPr>
                <w:bCs/>
                <w:sz w:val="18"/>
              </w:rPr>
            </w:pPr>
          </w:p>
          <w:p w:rsidR="00043022" w:rsidRDefault="00043022">
            <w:pPr>
              <w:pStyle w:val="Heading3"/>
              <w:rPr>
                <w:lang w:val="es-ES_tradnl"/>
              </w:rPr>
            </w:pPr>
            <w:r>
              <w:rPr>
                <w:lang w:val="es-ES_tradnl"/>
              </w:rPr>
              <w:t xml:space="preserve">Anexo B – Cronograma de </w:t>
            </w:r>
            <w:r w:rsidR="00436EB3">
              <w:rPr>
                <w:lang w:val="es-ES_tradnl"/>
              </w:rPr>
              <w:t>h</w:t>
            </w:r>
            <w:r>
              <w:rPr>
                <w:lang w:val="es-ES_tradnl"/>
              </w:rPr>
              <w:t xml:space="preserve">itos del </w:t>
            </w:r>
            <w:r w:rsidR="00436EB3">
              <w:rPr>
                <w:lang w:val="es-ES_tradnl"/>
              </w:rPr>
              <w:t>p</w:t>
            </w:r>
            <w:r>
              <w:rPr>
                <w:lang w:val="es-ES_tradnl"/>
              </w:rPr>
              <w:t>royecto</w:t>
            </w:r>
          </w:p>
          <w:p w:rsidR="00043022" w:rsidRDefault="00043022">
            <w:pPr>
              <w:tabs>
                <w:tab w:val="left" w:pos="1152"/>
                <w:tab w:val="left" w:pos="1512"/>
              </w:tabs>
              <w:ind w:left="619" w:hanging="619"/>
              <w:rPr>
                <w:b/>
                <w:sz w:val="18"/>
              </w:rPr>
            </w:pPr>
          </w:p>
          <w:p w:rsidR="00043022" w:rsidRDefault="00043022">
            <w:pPr>
              <w:tabs>
                <w:tab w:val="left" w:pos="1152"/>
                <w:tab w:val="left" w:pos="1512"/>
              </w:tabs>
              <w:ind w:left="619" w:hanging="619"/>
              <w:rPr>
                <w:b/>
                <w:sz w:val="18"/>
              </w:rPr>
            </w:pPr>
            <w:r>
              <w:rPr>
                <w:b/>
                <w:sz w:val="18"/>
              </w:rPr>
              <w:t xml:space="preserve">Anexo C – Presupuesto del </w:t>
            </w:r>
            <w:r w:rsidR="00BD4445">
              <w:rPr>
                <w:b/>
                <w:sz w:val="18"/>
              </w:rPr>
              <w:t>p</w:t>
            </w:r>
            <w:r>
              <w:rPr>
                <w:b/>
                <w:sz w:val="18"/>
              </w:rPr>
              <w:t>royecto</w:t>
            </w:r>
          </w:p>
          <w:p w:rsidR="00043022" w:rsidRDefault="00043022">
            <w:pPr>
              <w:tabs>
                <w:tab w:val="left" w:pos="1152"/>
                <w:tab w:val="left" w:pos="1512"/>
              </w:tabs>
              <w:ind w:left="619" w:hanging="619"/>
              <w:rPr>
                <w:b/>
                <w:sz w:val="18"/>
              </w:rPr>
            </w:pPr>
          </w:p>
          <w:p w:rsidR="00043022" w:rsidRDefault="00043022">
            <w:pPr>
              <w:ind w:left="1512" w:hanging="1512"/>
              <w:rPr>
                <w:b/>
                <w:sz w:val="18"/>
              </w:rPr>
            </w:pPr>
            <w:r>
              <w:rPr>
                <w:b/>
                <w:sz w:val="18"/>
              </w:rPr>
              <w:t>Anexo D – Formulario de información bancaria</w:t>
            </w:r>
          </w:p>
        </w:tc>
      </w:tr>
    </w:tbl>
    <w:p w:rsidR="00043022" w:rsidRDefault="00043022">
      <w:pPr>
        <w:rPr>
          <w:smallCaps/>
          <w:sz w:val="20"/>
        </w:rPr>
      </w:pPr>
      <w:r>
        <w:rPr>
          <w:smallCaps/>
          <w:sz w:val="20"/>
        </w:rPr>
        <w:t>MGC20080</w:t>
      </w:r>
      <w:r w:rsidR="00DC615C">
        <w:rPr>
          <w:smallCaps/>
          <w:sz w:val="20"/>
        </w:rPr>
        <w:t>6</w:t>
      </w:r>
      <w:r>
        <w:rPr>
          <w:smallCaps/>
          <w:sz w:val="20"/>
        </w:rPr>
        <w:t>S</w:t>
      </w:r>
    </w:p>
    <w:p w:rsidR="00043022" w:rsidRDefault="00043022">
      <w:pPr>
        <w:rPr>
          <w:smallCaps/>
          <w:sz w:val="20"/>
        </w:rPr>
      </w:pPr>
    </w:p>
    <w:p w:rsidR="00043022" w:rsidRDefault="00043022">
      <w:pPr>
        <w:rPr>
          <w:smallCaps/>
          <w:sz w:val="20"/>
        </w:rPr>
      </w:pPr>
    </w:p>
    <w:p w:rsidR="000A2FD2" w:rsidRDefault="000A2FD2">
      <w:pPr>
        <w:rPr>
          <w:smallCaps/>
          <w:sz w:val="20"/>
        </w:rPr>
      </w:pPr>
    </w:p>
    <w:p w:rsidR="00043022" w:rsidRDefault="00043022">
      <w:pPr>
        <w:rPr>
          <w:b/>
          <w:bCs/>
          <w:sz w:val="22"/>
        </w:rPr>
      </w:pPr>
      <w:r>
        <w:rPr>
          <w:color w:val="FF0000"/>
          <w:sz w:val="22"/>
          <w:highlight w:val="yellow"/>
        </w:rPr>
        <w:t xml:space="preserve">Las instrucciones y pautas aparecen en rojo sobre fondo amarillo — </w:t>
      </w:r>
      <w:r w:rsidR="00423137">
        <w:rPr>
          <w:color w:val="FF0000"/>
          <w:sz w:val="22"/>
          <w:highlight w:val="yellow"/>
        </w:rPr>
        <w:t xml:space="preserve">inserte </w:t>
      </w:r>
      <w:r>
        <w:rPr>
          <w:color w:val="FF0000"/>
          <w:sz w:val="22"/>
          <w:highlight w:val="yellow"/>
        </w:rPr>
        <w:t xml:space="preserve">la información requerida y quite el texto de instrucción en rojo y el fondo amarillo. El texto en negro sobre fondo amarillo debe quedar si corresponde — en cuyo caso, simplemente quite al fondo amarillo.  </w:t>
      </w:r>
      <w:r>
        <w:rPr>
          <w:b/>
          <w:bCs/>
          <w:color w:val="FF0000"/>
          <w:sz w:val="22"/>
          <w:highlight w:val="yellow"/>
        </w:rPr>
        <w:t>Deje 7 retornos de carro (líneas de espacio) entre la parte superior de la página y el título abajo “</w:t>
      </w:r>
      <w:r w:rsidRPr="00955C4E">
        <w:rPr>
          <w:b/>
          <w:bCs/>
          <w:color w:val="FF0000"/>
          <w:sz w:val="22"/>
          <w:highlight w:val="yellow"/>
        </w:rPr>
        <w:t>Memorando</w:t>
      </w:r>
      <w:r w:rsidRPr="0052200E">
        <w:rPr>
          <w:b/>
          <w:bCs/>
          <w:i/>
          <w:color w:val="FF0000"/>
          <w:sz w:val="22"/>
          <w:highlight w:val="yellow"/>
        </w:rPr>
        <w:t xml:space="preserve"> </w:t>
      </w:r>
      <w:r>
        <w:rPr>
          <w:b/>
          <w:bCs/>
          <w:color w:val="FF0000"/>
          <w:sz w:val="22"/>
          <w:highlight w:val="yellow"/>
        </w:rPr>
        <w:t>...” — no borre los códigos integrados...</w:t>
      </w:r>
    </w:p>
    <w:p w:rsidR="00043022" w:rsidRDefault="00043022">
      <w:pPr>
        <w:rPr>
          <w:b/>
          <w:bCs/>
          <w:sz w:val="22"/>
        </w:rPr>
      </w:pPr>
    </w:p>
    <w:p w:rsidR="000A2FD2" w:rsidRDefault="000A2FD2">
      <w:pPr>
        <w:rPr>
          <w:b/>
          <w:bCs/>
          <w:sz w:val="22"/>
        </w:rPr>
      </w:pPr>
    </w:p>
    <w:p w:rsidR="00043022" w:rsidRDefault="00043022">
      <w:pPr>
        <w:rPr>
          <w:b/>
          <w:bCs/>
          <w:sz w:val="22"/>
        </w:rPr>
      </w:pPr>
    </w:p>
    <w:p w:rsidR="00043022" w:rsidRDefault="00043022">
      <w:pPr>
        <w:rPr>
          <w:sz w:val="22"/>
        </w:rPr>
      </w:pPr>
    </w:p>
    <w:p w:rsidR="00043022" w:rsidRDefault="00043022">
      <w:pPr>
        <w:pStyle w:val="Heading1"/>
        <w:rPr>
          <w:lang w:val="es-ES_tradnl"/>
        </w:rPr>
      </w:pPr>
      <w:r>
        <w:rPr>
          <w:lang w:val="es-ES_tradnl"/>
        </w:rPr>
        <w:t xml:space="preserve">Memorando de </w:t>
      </w:r>
      <w:r w:rsidR="00917D69">
        <w:rPr>
          <w:lang w:val="es-ES_tradnl"/>
        </w:rPr>
        <w:t>c</w:t>
      </w:r>
      <w:r>
        <w:rPr>
          <w:lang w:val="es-ES_tradnl"/>
        </w:rPr>
        <w:t xml:space="preserve">ondiciones de la </w:t>
      </w:r>
      <w:r w:rsidR="00917D69">
        <w:rPr>
          <w:lang w:val="es-ES_tradnl"/>
        </w:rPr>
        <w:t>s</w:t>
      </w:r>
      <w:r w:rsidR="00E277A7">
        <w:rPr>
          <w:lang w:val="es-ES_tradnl"/>
        </w:rPr>
        <w:t>ubvención</w:t>
      </w:r>
    </w:p>
    <w:p w:rsidR="00043022" w:rsidRDefault="00043022">
      <w:pPr>
        <w:rPr>
          <w:sz w:val="22"/>
        </w:rPr>
      </w:pPr>
    </w:p>
    <w:p w:rsidR="00043022" w:rsidRDefault="00043022">
      <w:pPr>
        <w:rPr>
          <w:sz w:val="22"/>
        </w:rPr>
      </w:pPr>
    </w:p>
    <w:p w:rsidR="00043022" w:rsidRDefault="00043022">
      <w:pPr>
        <w:rPr>
          <w:sz w:val="22"/>
        </w:rPr>
      </w:pPr>
    </w:p>
    <w:p w:rsidR="00043022" w:rsidRDefault="00043022">
      <w:pPr>
        <w:rPr>
          <w:sz w:val="22"/>
        </w:rPr>
      </w:pPr>
    </w:p>
    <w:p w:rsidR="00043022" w:rsidRDefault="00043022">
      <w:pPr>
        <w:rPr>
          <w:sz w:val="22"/>
        </w:rPr>
      </w:pPr>
      <w:r>
        <w:rPr>
          <w:sz w:val="22"/>
        </w:rPr>
        <w:t xml:space="preserve">El Centro Internacional de Investigaciones para el Desarrollo (en adelante </w:t>
      </w:r>
      <w:r>
        <w:rPr>
          <w:i/>
          <w:iCs/>
          <w:sz w:val="22"/>
        </w:rPr>
        <w:t>el Centro</w:t>
      </w:r>
      <w:r>
        <w:rPr>
          <w:sz w:val="22"/>
        </w:rPr>
        <w:t xml:space="preserve">) ha aprobado una </w:t>
      </w:r>
      <w:r w:rsidR="008A277B">
        <w:rPr>
          <w:sz w:val="22"/>
        </w:rPr>
        <w:t>s</w:t>
      </w:r>
      <w:r w:rsidR="00EA0083">
        <w:rPr>
          <w:sz w:val="22"/>
        </w:rPr>
        <w:t>ubvención</w:t>
      </w:r>
      <w:r>
        <w:rPr>
          <w:sz w:val="22"/>
        </w:rPr>
        <w:t xml:space="preserve"> por una cantidad máxima de</w:t>
      </w:r>
      <w:r>
        <w:rPr>
          <w:color w:val="FF0000"/>
          <w:sz w:val="22"/>
          <w:highlight w:val="yellow"/>
        </w:rPr>
        <w:t xml:space="preserve"> monto total en números</w:t>
      </w:r>
      <w:r>
        <w:rPr>
          <w:sz w:val="22"/>
        </w:rPr>
        <w:t xml:space="preserve"> </w:t>
      </w:r>
      <w:r>
        <w:rPr>
          <w:color w:val="FF0000"/>
          <w:sz w:val="22"/>
          <w:highlight w:val="yellow"/>
        </w:rPr>
        <w:t xml:space="preserve">(porción administrada por el Centro y porción administrada por el Beneficiario) </w:t>
      </w:r>
      <w:r>
        <w:rPr>
          <w:sz w:val="22"/>
        </w:rPr>
        <w:t>CAD a</w:t>
      </w:r>
    </w:p>
    <w:p w:rsidR="00043022" w:rsidRDefault="00043022">
      <w:pPr>
        <w:rPr>
          <w:sz w:val="22"/>
        </w:rPr>
      </w:pPr>
    </w:p>
    <w:p w:rsidR="00043022" w:rsidRDefault="00043022">
      <w:pPr>
        <w:rPr>
          <w:sz w:val="22"/>
        </w:rPr>
      </w:pPr>
    </w:p>
    <w:p w:rsidR="00043022" w:rsidRDefault="00043022">
      <w:pPr>
        <w:jc w:val="center"/>
        <w:rPr>
          <w:sz w:val="22"/>
          <w:highlight w:val="yellow"/>
        </w:rPr>
      </w:pPr>
      <w:r>
        <w:rPr>
          <w:color w:val="FF0000"/>
          <w:sz w:val="22"/>
          <w:highlight w:val="yellow"/>
        </w:rPr>
        <w:t>Nombre completo del Beneficiario</w:t>
      </w:r>
    </w:p>
    <w:p w:rsidR="00043022" w:rsidRDefault="00043022">
      <w:pPr>
        <w:jc w:val="center"/>
        <w:rPr>
          <w:sz w:val="22"/>
        </w:rPr>
      </w:pPr>
      <w:r>
        <w:rPr>
          <w:color w:val="FF0000"/>
          <w:sz w:val="22"/>
          <w:highlight w:val="yellow"/>
        </w:rPr>
        <w:t>Ciudad, País</w:t>
      </w:r>
    </w:p>
    <w:p w:rsidR="00043022" w:rsidRDefault="00043022">
      <w:pPr>
        <w:rPr>
          <w:sz w:val="22"/>
        </w:rPr>
      </w:pPr>
    </w:p>
    <w:p w:rsidR="00043022" w:rsidRDefault="00043022">
      <w:pPr>
        <w:rPr>
          <w:sz w:val="22"/>
        </w:rPr>
      </w:pPr>
    </w:p>
    <w:p w:rsidR="00043022" w:rsidRDefault="00043022">
      <w:pPr>
        <w:jc w:val="right"/>
        <w:rPr>
          <w:sz w:val="22"/>
        </w:rPr>
      </w:pPr>
      <w:r>
        <w:rPr>
          <w:sz w:val="22"/>
        </w:rPr>
        <w:t xml:space="preserve">(en adelante </w:t>
      </w:r>
      <w:r>
        <w:rPr>
          <w:i/>
          <w:iCs/>
          <w:sz w:val="22"/>
        </w:rPr>
        <w:t>el Beneficiario</w:t>
      </w:r>
      <w:r>
        <w:rPr>
          <w:sz w:val="22"/>
        </w:rPr>
        <w:t>)</w:t>
      </w:r>
    </w:p>
    <w:p w:rsidR="00043022" w:rsidRDefault="00043022">
      <w:pPr>
        <w:rPr>
          <w:sz w:val="22"/>
        </w:rPr>
      </w:pPr>
    </w:p>
    <w:p w:rsidR="00043022" w:rsidRDefault="00043022">
      <w:pPr>
        <w:rPr>
          <w:sz w:val="22"/>
        </w:rPr>
      </w:pPr>
    </w:p>
    <w:p w:rsidR="00043022" w:rsidRDefault="00043022">
      <w:pPr>
        <w:rPr>
          <w:sz w:val="22"/>
        </w:rPr>
      </w:pPr>
      <w:r>
        <w:rPr>
          <w:sz w:val="22"/>
        </w:rPr>
        <w:t xml:space="preserve">para </w:t>
      </w:r>
      <w:r w:rsidR="001A7C98">
        <w:rPr>
          <w:sz w:val="22"/>
        </w:rPr>
        <w:t>permitir</w:t>
      </w:r>
      <w:r>
        <w:rPr>
          <w:sz w:val="22"/>
        </w:rPr>
        <w:t xml:space="preserve"> que el </w:t>
      </w:r>
      <w:r w:rsidRPr="0052200E">
        <w:rPr>
          <w:i/>
          <w:sz w:val="22"/>
        </w:rPr>
        <w:t>Beneficiario</w:t>
      </w:r>
      <w:r>
        <w:rPr>
          <w:sz w:val="22"/>
        </w:rPr>
        <w:t xml:space="preserve">, </w:t>
      </w:r>
      <w:r>
        <w:rPr>
          <w:sz w:val="22"/>
          <w:highlight w:val="yellow"/>
        </w:rPr>
        <w:t xml:space="preserve">en colaboración con XX e YY, en adelante </w:t>
      </w:r>
      <w:r w:rsidR="00AB35E2">
        <w:rPr>
          <w:i/>
          <w:iCs/>
          <w:sz w:val="22"/>
          <w:highlight w:val="yellow"/>
        </w:rPr>
        <w:t>las instituciones c</w:t>
      </w:r>
      <w:r>
        <w:rPr>
          <w:i/>
          <w:iCs/>
          <w:sz w:val="22"/>
          <w:highlight w:val="yellow"/>
        </w:rPr>
        <w:t>olaboradoras</w:t>
      </w:r>
      <w:r w:rsidR="009F104D">
        <w:rPr>
          <w:sz w:val="22"/>
        </w:rPr>
        <w:t xml:space="preserve">, lleve a cabo el </w:t>
      </w:r>
      <w:r w:rsidR="009F104D" w:rsidRPr="00955C4E">
        <w:rPr>
          <w:sz w:val="22"/>
        </w:rPr>
        <w:t>p</w:t>
      </w:r>
      <w:r w:rsidRPr="00955C4E">
        <w:rPr>
          <w:sz w:val="22"/>
        </w:rPr>
        <w:t>royecto</w:t>
      </w:r>
      <w:r>
        <w:rPr>
          <w:sz w:val="22"/>
        </w:rPr>
        <w:t xml:space="preserve"> de investigación titulado, </w:t>
      </w:r>
      <w:r>
        <w:rPr>
          <w:color w:val="FF0000"/>
          <w:sz w:val="22"/>
          <w:highlight w:val="yellow"/>
        </w:rPr>
        <w:t>escri</w:t>
      </w:r>
      <w:r w:rsidR="009F104D">
        <w:rPr>
          <w:color w:val="FF0000"/>
          <w:sz w:val="22"/>
          <w:highlight w:val="yellow"/>
        </w:rPr>
        <w:t>ba aquí el título completo del p</w:t>
      </w:r>
      <w:r>
        <w:rPr>
          <w:color w:val="FF0000"/>
          <w:sz w:val="22"/>
          <w:highlight w:val="yellow"/>
        </w:rPr>
        <w:t>royecto</w:t>
      </w:r>
      <w:r w:rsidR="008B2668">
        <w:rPr>
          <w:sz w:val="22"/>
        </w:rPr>
        <w:t xml:space="preserve"> descrito en la s</w:t>
      </w:r>
      <w:r>
        <w:rPr>
          <w:sz w:val="22"/>
        </w:rPr>
        <w:t xml:space="preserve">ección 1 de este </w:t>
      </w:r>
      <w:r w:rsidRPr="005A229E">
        <w:rPr>
          <w:i/>
          <w:sz w:val="22"/>
        </w:rPr>
        <w:t>Memorando</w:t>
      </w:r>
      <w:r>
        <w:rPr>
          <w:sz w:val="22"/>
        </w:rPr>
        <w:t xml:space="preserve"> (en adelante el “</w:t>
      </w:r>
      <w:r w:rsidR="006E6F64" w:rsidRPr="008B2668">
        <w:rPr>
          <w:i/>
          <w:sz w:val="22"/>
        </w:rPr>
        <w:t>p</w:t>
      </w:r>
      <w:r w:rsidRPr="005A229E">
        <w:rPr>
          <w:i/>
          <w:sz w:val="22"/>
        </w:rPr>
        <w:t>royecto</w:t>
      </w:r>
      <w:r>
        <w:rPr>
          <w:sz w:val="22"/>
        </w:rPr>
        <w:t>”).</w:t>
      </w:r>
    </w:p>
    <w:p w:rsidR="00043022" w:rsidRDefault="00043022">
      <w:pPr>
        <w:rPr>
          <w:sz w:val="22"/>
        </w:rPr>
      </w:pPr>
    </w:p>
    <w:p w:rsidR="00043022" w:rsidRDefault="00043022">
      <w:pPr>
        <w:rPr>
          <w:sz w:val="22"/>
        </w:rPr>
      </w:pPr>
      <w:r>
        <w:rPr>
          <w:sz w:val="22"/>
        </w:rPr>
        <w:t xml:space="preserve">El </w:t>
      </w:r>
      <w:r w:rsidRPr="009353BE">
        <w:rPr>
          <w:i/>
          <w:sz w:val="22"/>
        </w:rPr>
        <w:t>Beneficiario</w:t>
      </w:r>
      <w:r>
        <w:rPr>
          <w:sz w:val="22"/>
        </w:rPr>
        <w:t xml:space="preserve"> acuerda que el pago de cualquier fondo en el marco del presente </w:t>
      </w:r>
      <w:r w:rsidRPr="005A229E">
        <w:rPr>
          <w:i/>
          <w:sz w:val="22"/>
        </w:rPr>
        <w:t>Memorando</w:t>
      </w:r>
      <w:r>
        <w:rPr>
          <w:sz w:val="22"/>
        </w:rPr>
        <w:t xml:space="preserve"> está sujeto a su cumplimiento con las condiciones aquí establecidas, incluyendo aquellas de los </w:t>
      </w:r>
      <w:r w:rsidR="00242C64">
        <w:rPr>
          <w:sz w:val="22"/>
        </w:rPr>
        <w:t>a</w:t>
      </w:r>
      <w:r>
        <w:rPr>
          <w:sz w:val="22"/>
        </w:rPr>
        <w:t xml:space="preserve">nexos A, B, y C –que constituyen parte integral de este </w:t>
      </w:r>
      <w:r w:rsidRPr="005A229E">
        <w:rPr>
          <w:i/>
          <w:sz w:val="22"/>
        </w:rPr>
        <w:t>Memorando</w:t>
      </w:r>
      <w:r>
        <w:rPr>
          <w:sz w:val="22"/>
        </w:rPr>
        <w:t xml:space="preserve">– </w:t>
      </w:r>
      <w:r>
        <w:rPr>
          <w:sz w:val="22"/>
          <w:highlight w:val="yellow"/>
        </w:rPr>
        <w:t xml:space="preserve">y a condición de que el </w:t>
      </w:r>
      <w:r w:rsidRPr="009353BE">
        <w:rPr>
          <w:i/>
          <w:sz w:val="22"/>
          <w:highlight w:val="yellow"/>
        </w:rPr>
        <w:t>Beneficiario</w:t>
      </w:r>
      <w:r>
        <w:rPr>
          <w:sz w:val="22"/>
          <w:highlight w:val="yellow"/>
        </w:rPr>
        <w:t xml:space="preserve"> firme el Memorando de Entendimiento adjunto </w:t>
      </w:r>
      <w:r>
        <w:rPr>
          <w:color w:val="FF0000"/>
          <w:sz w:val="22"/>
          <w:highlight w:val="yellow"/>
        </w:rPr>
        <w:t xml:space="preserve">sólo si hay una invención patentada o </w:t>
      </w:r>
      <w:r w:rsidR="00E05D78">
        <w:rPr>
          <w:color w:val="FF0000"/>
          <w:sz w:val="22"/>
          <w:highlight w:val="yellow"/>
        </w:rPr>
        <w:t xml:space="preserve">si el Oficial de Programa </w:t>
      </w:r>
      <w:r>
        <w:rPr>
          <w:color w:val="FF0000"/>
          <w:sz w:val="22"/>
          <w:highlight w:val="yellow"/>
        </w:rPr>
        <w:t xml:space="preserve">señala la necesidad especial debido a un régimen complejo de </w:t>
      </w:r>
      <w:r w:rsidRPr="00341A3D">
        <w:rPr>
          <w:color w:val="FF0000"/>
          <w:sz w:val="22"/>
          <w:highlight w:val="yellow"/>
        </w:rPr>
        <w:t>propiedad intelectual</w:t>
      </w:r>
      <w:r>
        <w:rPr>
          <w:color w:val="FF0000"/>
          <w:sz w:val="22"/>
          <w:highlight w:val="yellow"/>
        </w:rPr>
        <w:t xml:space="preserve"> que implica una transferencia de propiedad intelectual por parte del </w:t>
      </w:r>
      <w:r w:rsidRPr="00341A3D">
        <w:rPr>
          <w:color w:val="FF0000"/>
          <w:sz w:val="22"/>
          <w:highlight w:val="yellow"/>
        </w:rPr>
        <w:t>Beneficiario</w:t>
      </w:r>
      <w:r w:rsidR="000C3E89" w:rsidRPr="00A64D8A">
        <w:rPr>
          <w:sz w:val="22"/>
          <w:highlight w:val="yellow"/>
        </w:rPr>
        <w:t>.</w:t>
      </w:r>
    </w:p>
    <w:p w:rsidR="00043022" w:rsidRDefault="00043022">
      <w:pPr>
        <w:rPr>
          <w:sz w:val="22"/>
        </w:rPr>
      </w:pPr>
    </w:p>
    <w:p w:rsidR="00043022" w:rsidRDefault="00043022">
      <w:pPr>
        <w:rPr>
          <w:sz w:val="22"/>
        </w:rPr>
      </w:pPr>
    </w:p>
    <w:p w:rsidR="00043022" w:rsidRDefault="00043022">
      <w:pPr>
        <w:pStyle w:val="Style1"/>
        <w:rPr>
          <w:lang w:val="es-ES_tradnl"/>
        </w:rPr>
      </w:pPr>
      <w:r>
        <w:rPr>
          <w:lang w:val="es-ES_tradnl"/>
        </w:rPr>
        <w:t xml:space="preserve">Objetivos del </w:t>
      </w:r>
      <w:r w:rsidR="009F104D">
        <w:rPr>
          <w:lang w:val="es-ES_tradnl"/>
        </w:rPr>
        <w:t>p</w:t>
      </w:r>
      <w:r>
        <w:rPr>
          <w:lang w:val="es-ES_tradnl"/>
        </w:rPr>
        <w:t>royecto</w:t>
      </w:r>
    </w:p>
    <w:p w:rsidR="00043022" w:rsidRDefault="00043022">
      <w:pPr>
        <w:rPr>
          <w:sz w:val="22"/>
        </w:rPr>
      </w:pPr>
    </w:p>
    <w:p w:rsidR="00043022" w:rsidRDefault="00043022">
      <w:pPr>
        <w:ind w:left="504"/>
        <w:rPr>
          <w:sz w:val="22"/>
        </w:rPr>
      </w:pPr>
      <w:r>
        <w:rPr>
          <w:sz w:val="22"/>
        </w:rPr>
        <w:t xml:space="preserve">El objetivo general del </w:t>
      </w:r>
      <w:r w:rsidR="006610BB" w:rsidRPr="006610BB">
        <w:rPr>
          <w:i/>
          <w:sz w:val="22"/>
        </w:rPr>
        <w:t>p</w:t>
      </w:r>
      <w:r w:rsidRPr="006610BB">
        <w:rPr>
          <w:i/>
          <w:sz w:val="22"/>
        </w:rPr>
        <w:t>royecto</w:t>
      </w:r>
      <w:r>
        <w:rPr>
          <w:sz w:val="22"/>
        </w:rPr>
        <w:t xml:space="preserve"> es </w:t>
      </w:r>
      <w:r>
        <w:rPr>
          <w:color w:val="FF0000"/>
          <w:sz w:val="22"/>
          <w:highlight w:val="yellow"/>
        </w:rPr>
        <w:t>inserte texto tal como está en la p</w:t>
      </w:r>
      <w:r w:rsidR="00140315">
        <w:rPr>
          <w:color w:val="FF0000"/>
          <w:sz w:val="22"/>
          <w:highlight w:val="yellow"/>
        </w:rPr>
        <w:t xml:space="preserve">ropuesta o como se reformuló en el </w:t>
      </w:r>
      <w:r w:rsidR="00140315" w:rsidRPr="00D720BE">
        <w:rPr>
          <w:color w:val="FF0000"/>
          <w:sz w:val="22"/>
          <w:highlight w:val="yellow"/>
        </w:rPr>
        <w:t>PA</w:t>
      </w:r>
      <w:r w:rsidR="00D720BE" w:rsidRPr="00D720BE">
        <w:rPr>
          <w:color w:val="FF0000"/>
          <w:sz w:val="22"/>
          <w:highlight w:val="yellow"/>
        </w:rPr>
        <w:t>D (Appraisal)</w:t>
      </w:r>
      <w:r w:rsidRPr="00D720BE">
        <w:rPr>
          <w:sz w:val="22"/>
          <w:highlight w:val="yellow"/>
        </w:rPr>
        <w:t>.</w:t>
      </w:r>
    </w:p>
    <w:p w:rsidR="00043022" w:rsidRDefault="00043022">
      <w:pPr>
        <w:rPr>
          <w:sz w:val="22"/>
        </w:rPr>
      </w:pPr>
    </w:p>
    <w:p w:rsidR="00043022" w:rsidRDefault="00043022">
      <w:pPr>
        <w:keepLines/>
        <w:ind w:left="504"/>
      </w:pPr>
      <w:r>
        <w:rPr>
          <w:sz w:val="22"/>
        </w:rPr>
        <w:t xml:space="preserve">Los objetivos específicos del </w:t>
      </w:r>
      <w:r w:rsidR="006610BB" w:rsidRPr="006610BB">
        <w:rPr>
          <w:i/>
          <w:sz w:val="22"/>
        </w:rPr>
        <w:t>p</w:t>
      </w:r>
      <w:r w:rsidRPr="006610BB">
        <w:rPr>
          <w:i/>
          <w:sz w:val="22"/>
        </w:rPr>
        <w:t>royecto</w:t>
      </w:r>
      <w:r>
        <w:rPr>
          <w:sz w:val="22"/>
        </w:rPr>
        <w:t xml:space="preserve"> son los siguientes</w:t>
      </w:r>
      <w:r>
        <w:t>:</w:t>
      </w:r>
    </w:p>
    <w:p w:rsidR="00043022" w:rsidRDefault="00043022">
      <w:pPr>
        <w:keepLines/>
        <w:ind w:left="504"/>
      </w:pPr>
    </w:p>
    <w:p w:rsidR="00043022" w:rsidRDefault="00043022">
      <w:pPr>
        <w:pStyle w:val="Style1"/>
        <w:numPr>
          <w:ilvl w:val="1"/>
          <w:numId w:val="9"/>
        </w:numPr>
        <w:rPr>
          <w:b w:val="0"/>
          <w:bCs/>
          <w:sz w:val="22"/>
          <w:highlight w:val="yellow"/>
          <w:lang w:val="es-ES_tradnl"/>
        </w:rPr>
      </w:pPr>
      <w:r>
        <w:rPr>
          <w:b w:val="0"/>
          <w:bCs/>
          <w:color w:val="FF0000"/>
          <w:sz w:val="22"/>
          <w:highlight w:val="yellow"/>
          <w:lang w:val="es-ES_tradnl"/>
        </w:rPr>
        <w:t xml:space="preserve">Inserte aquí los </w:t>
      </w:r>
      <w:r w:rsidR="002D0090">
        <w:rPr>
          <w:b w:val="0"/>
          <w:bCs/>
          <w:color w:val="FF0000"/>
          <w:sz w:val="22"/>
          <w:highlight w:val="yellow"/>
          <w:lang w:val="es-ES_tradnl"/>
        </w:rPr>
        <w:t>o</w:t>
      </w:r>
      <w:r>
        <w:rPr>
          <w:b w:val="0"/>
          <w:bCs/>
          <w:color w:val="FF0000"/>
          <w:sz w:val="22"/>
          <w:highlight w:val="yellow"/>
          <w:lang w:val="es-ES_tradnl"/>
        </w:rPr>
        <w:t xml:space="preserve">bjetivos como aparecen en la propuesta o como </w:t>
      </w:r>
      <w:r w:rsidR="00DB6419">
        <w:rPr>
          <w:b w:val="0"/>
          <w:bCs/>
          <w:color w:val="FF0000"/>
          <w:sz w:val="22"/>
          <w:highlight w:val="yellow"/>
          <w:lang w:val="es-ES_tradnl"/>
        </w:rPr>
        <w:t>se</w:t>
      </w:r>
      <w:r>
        <w:rPr>
          <w:b w:val="0"/>
          <w:bCs/>
          <w:color w:val="FF0000"/>
          <w:sz w:val="22"/>
          <w:highlight w:val="yellow"/>
          <w:lang w:val="es-ES_tradnl"/>
        </w:rPr>
        <w:t xml:space="preserve"> reformuló </w:t>
      </w:r>
      <w:r w:rsidR="00DB6419">
        <w:rPr>
          <w:b w:val="0"/>
          <w:bCs/>
          <w:color w:val="FF0000"/>
          <w:sz w:val="22"/>
          <w:highlight w:val="yellow"/>
          <w:lang w:val="es-ES_tradnl"/>
        </w:rPr>
        <w:t>en el PAD</w:t>
      </w:r>
      <w:r w:rsidR="00FF662A">
        <w:rPr>
          <w:b w:val="0"/>
          <w:bCs/>
          <w:color w:val="FF0000"/>
          <w:sz w:val="22"/>
          <w:highlight w:val="yellow"/>
          <w:lang w:val="es-ES_tradnl"/>
        </w:rPr>
        <w:t xml:space="preserve"> (en el Appraisal, bajo la sección “Estatus de la Propuesta”)</w:t>
      </w:r>
      <w:r w:rsidR="00DB6419">
        <w:rPr>
          <w:b w:val="0"/>
          <w:bCs/>
          <w:color w:val="FF0000"/>
          <w:sz w:val="22"/>
          <w:highlight w:val="yellow"/>
          <w:lang w:val="es-ES_tradnl"/>
        </w:rPr>
        <w:t xml:space="preserve">. </w:t>
      </w:r>
      <w:r>
        <w:rPr>
          <w:b w:val="0"/>
          <w:bCs/>
          <w:color w:val="FF0000"/>
          <w:sz w:val="22"/>
          <w:highlight w:val="yellow"/>
          <w:lang w:val="es-ES_tradnl"/>
        </w:rPr>
        <w:t xml:space="preserve">La numeración de párrafo será automática si usted no borra el punto </w:t>
      </w:r>
      <w:r>
        <w:rPr>
          <w:color w:val="FF0000"/>
          <w:sz w:val="22"/>
          <w:highlight w:val="yellow"/>
          <w:lang w:val="es-ES_tradnl"/>
        </w:rPr>
        <w:t>1.1</w:t>
      </w:r>
      <w:r>
        <w:rPr>
          <w:b w:val="0"/>
          <w:bCs/>
          <w:color w:val="FF0000"/>
          <w:sz w:val="22"/>
          <w:highlight w:val="yellow"/>
          <w:lang w:val="es-ES_tradnl"/>
        </w:rPr>
        <w:t>.</w:t>
      </w:r>
    </w:p>
    <w:p w:rsidR="00043022" w:rsidRDefault="00043022"/>
    <w:p w:rsidR="00043022" w:rsidRDefault="00043022">
      <w:pPr>
        <w:pStyle w:val="Style1"/>
        <w:keepLines/>
        <w:rPr>
          <w:lang w:val="es-ES_tradnl"/>
        </w:rPr>
      </w:pPr>
      <w:r>
        <w:rPr>
          <w:lang w:val="es-ES_tradnl"/>
        </w:rPr>
        <w:t>Beneficiario</w:t>
      </w:r>
    </w:p>
    <w:p w:rsidR="00043022" w:rsidRDefault="00043022">
      <w:pPr>
        <w:keepNext/>
        <w:keepLines/>
      </w:pPr>
    </w:p>
    <w:p w:rsidR="00043022" w:rsidRDefault="00043022">
      <w:pPr>
        <w:keepNext/>
        <w:keepLines/>
        <w:ind w:left="504"/>
        <w:rPr>
          <w:sz w:val="22"/>
        </w:rPr>
      </w:pPr>
      <w:r>
        <w:rPr>
          <w:sz w:val="22"/>
          <w:szCs w:val="22"/>
          <w:highlight w:val="yellow"/>
        </w:rPr>
        <w:t xml:space="preserve">Queda entendido que todos los </w:t>
      </w:r>
      <w:r w:rsidR="006610BB" w:rsidRPr="00DB13E3">
        <w:rPr>
          <w:i/>
          <w:sz w:val="22"/>
          <w:szCs w:val="22"/>
          <w:highlight w:val="yellow"/>
        </w:rPr>
        <w:t>f</w:t>
      </w:r>
      <w:r w:rsidRPr="006610BB">
        <w:rPr>
          <w:i/>
          <w:sz w:val="22"/>
          <w:szCs w:val="22"/>
          <w:highlight w:val="yellow"/>
        </w:rPr>
        <w:t>ondos del Centro</w:t>
      </w:r>
      <w:r>
        <w:rPr>
          <w:sz w:val="22"/>
          <w:szCs w:val="22"/>
          <w:highlight w:val="yellow"/>
        </w:rPr>
        <w:t xml:space="preserve"> asignados para el </w:t>
      </w:r>
      <w:r w:rsidR="006610BB" w:rsidRPr="006610BB">
        <w:rPr>
          <w:i/>
          <w:sz w:val="22"/>
          <w:szCs w:val="22"/>
          <w:highlight w:val="yellow"/>
        </w:rPr>
        <w:t>p</w:t>
      </w:r>
      <w:r w:rsidRPr="006610BB">
        <w:rPr>
          <w:i/>
          <w:sz w:val="22"/>
          <w:szCs w:val="22"/>
          <w:highlight w:val="yellow"/>
        </w:rPr>
        <w:t>royecto</w:t>
      </w:r>
      <w:r>
        <w:rPr>
          <w:sz w:val="22"/>
          <w:szCs w:val="22"/>
          <w:highlight w:val="yellow"/>
        </w:rPr>
        <w:t xml:space="preserve"> serán recibidos y administrados por el </w:t>
      </w:r>
      <w:r w:rsidR="006610BB" w:rsidRPr="006610BB">
        <w:rPr>
          <w:i/>
          <w:sz w:val="22"/>
          <w:szCs w:val="22"/>
          <w:highlight w:val="yellow"/>
        </w:rPr>
        <w:t>Beneficiario</w:t>
      </w:r>
      <w:r>
        <w:rPr>
          <w:sz w:val="22"/>
          <w:highlight w:val="yellow"/>
        </w:rPr>
        <w:t xml:space="preserve">. El </w:t>
      </w:r>
      <w:r w:rsidR="006610BB" w:rsidRPr="006610BB">
        <w:rPr>
          <w:i/>
          <w:sz w:val="22"/>
          <w:highlight w:val="yellow"/>
        </w:rPr>
        <w:t>Beneficiario</w:t>
      </w:r>
      <w:r>
        <w:rPr>
          <w:sz w:val="22"/>
          <w:highlight w:val="yellow"/>
        </w:rPr>
        <w:t xml:space="preserve"> deberá asumir todas las obligaciones de administración financiera, preparación/entrega de informes y otras obligaciones contractuales contenidas en el presente</w:t>
      </w:r>
      <w:r w:rsidR="00897921">
        <w:rPr>
          <w:sz w:val="22"/>
          <w:highlight w:val="yellow"/>
        </w:rPr>
        <w:t xml:space="preserve"> </w:t>
      </w:r>
      <w:r w:rsidR="00897921" w:rsidRPr="00897921">
        <w:rPr>
          <w:i/>
          <w:sz w:val="22"/>
          <w:highlight w:val="yellow"/>
        </w:rPr>
        <w:t>Memorando</w:t>
      </w:r>
      <w:r>
        <w:rPr>
          <w:sz w:val="22"/>
          <w:highlight w:val="yellow"/>
        </w:rPr>
        <w:t>.</w:t>
      </w:r>
    </w:p>
    <w:p w:rsidR="00043022" w:rsidRDefault="00043022">
      <w:pPr>
        <w:ind w:left="504"/>
        <w:rPr>
          <w:sz w:val="22"/>
          <w:highlight w:val="yellow"/>
        </w:rPr>
      </w:pPr>
    </w:p>
    <w:p w:rsidR="00043022" w:rsidRDefault="00B76858">
      <w:pPr>
        <w:ind w:left="504"/>
        <w:rPr>
          <w:color w:val="FF0000"/>
          <w:sz w:val="22"/>
          <w:highlight w:val="yellow"/>
        </w:rPr>
      </w:pPr>
      <w:r>
        <w:rPr>
          <w:color w:val="FF0000"/>
          <w:sz w:val="22"/>
          <w:highlight w:val="yellow"/>
        </w:rPr>
        <w:t>Nota: Si parte del t</w:t>
      </w:r>
      <w:r w:rsidR="00043022">
        <w:rPr>
          <w:color w:val="FF0000"/>
          <w:sz w:val="22"/>
          <w:highlight w:val="yellow"/>
        </w:rPr>
        <w:t xml:space="preserve">rabajo de </w:t>
      </w:r>
      <w:r>
        <w:rPr>
          <w:color w:val="FF0000"/>
          <w:sz w:val="22"/>
          <w:highlight w:val="yellow"/>
        </w:rPr>
        <w:t>i</w:t>
      </w:r>
      <w:r w:rsidR="00043022">
        <w:rPr>
          <w:color w:val="FF0000"/>
          <w:sz w:val="22"/>
          <w:highlight w:val="yellow"/>
        </w:rPr>
        <w:t xml:space="preserve">nvestigación va a ser realizado por una entidad SIN PERSONERÍA JURÍDICA, que no es la entidad receptora de los fondos en el marco del </w:t>
      </w:r>
      <w:r w:rsidR="00C95548">
        <w:rPr>
          <w:color w:val="FF0000"/>
          <w:sz w:val="22"/>
          <w:highlight w:val="yellow"/>
        </w:rPr>
        <w:t>p</w:t>
      </w:r>
      <w:r w:rsidR="00043022">
        <w:rPr>
          <w:color w:val="FF0000"/>
          <w:sz w:val="22"/>
          <w:highlight w:val="yellow"/>
        </w:rPr>
        <w:t xml:space="preserve">royecto, y existe la necesidad de especificar esto, usted puede hacerlo especificando quién es el(la) director(a) de proyecto nombrado(a) y su afiliación institucional en la sección 3 abajo, además de mantener el lenguaje precedente.   </w:t>
      </w:r>
    </w:p>
    <w:p w:rsidR="00043022" w:rsidRDefault="00043022">
      <w:pPr>
        <w:ind w:left="504"/>
        <w:rPr>
          <w:sz w:val="22"/>
          <w:highlight w:val="yellow"/>
        </w:rPr>
      </w:pPr>
    </w:p>
    <w:p w:rsidR="00043022" w:rsidRDefault="00043022">
      <w:pPr>
        <w:keepNext/>
        <w:ind w:left="504"/>
        <w:rPr>
          <w:sz w:val="22"/>
        </w:rPr>
      </w:pPr>
      <w:r>
        <w:rPr>
          <w:sz w:val="22"/>
          <w:szCs w:val="22"/>
          <w:highlight w:val="yellow"/>
        </w:rPr>
        <w:t xml:space="preserve">Queda entendido que todos los </w:t>
      </w:r>
      <w:r w:rsidR="002E76BE" w:rsidRPr="002E76BE">
        <w:rPr>
          <w:i/>
          <w:sz w:val="22"/>
          <w:szCs w:val="22"/>
          <w:highlight w:val="yellow"/>
        </w:rPr>
        <w:t>f</w:t>
      </w:r>
      <w:r w:rsidRPr="002E76BE">
        <w:rPr>
          <w:i/>
          <w:sz w:val="22"/>
          <w:szCs w:val="22"/>
          <w:highlight w:val="yellow"/>
        </w:rPr>
        <w:t>ondos del Centro</w:t>
      </w:r>
      <w:r w:rsidR="002E76BE">
        <w:rPr>
          <w:sz w:val="22"/>
          <w:szCs w:val="22"/>
          <w:highlight w:val="yellow"/>
        </w:rPr>
        <w:t xml:space="preserve"> asignados para el </w:t>
      </w:r>
      <w:r w:rsidR="002E76BE" w:rsidRPr="002E76BE">
        <w:rPr>
          <w:i/>
          <w:sz w:val="22"/>
          <w:szCs w:val="22"/>
          <w:highlight w:val="yellow"/>
        </w:rPr>
        <w:t>p</w:t>
      </w:r>
      <w:r w:rsidRPr="002E76BE">
        <w:rPr>
          <w:i/>
          <w:sz w:val="22"/>
          <w:szCs w:val="22"/>
          <w:highlight w:val="yellow"/>
        </w:rPr>
        <w:t>royecto</w:t>
      </w:r>
      <w:r>
        <w:rPr>
          <w:sz w:val="22"/>
          <w:szCs w:val="22"/>
          <w:highlight w:val="yellow"/>
        </w:rPr>
        <w:t xml:space="preserve"> serán recibidos y administrados por el </w:t>
      </w:r>
      <w:r w:rsidR="006610BB" w:rsidRPr="006610BB">
        <w:rPr>
          <w:i/>
          <w:sz w:val="22"/>
          <w:szCs w:val="22"/>
          <w:highlight w:val="yellow"/>
        </w:rPr>
        <w:t>Beneficiario</w:t>
      </w:r>
      <w:r>
        <w:rPr>
          <w:sz w:val="22"/>
          <w:highlight w:val="yellow"/>
        </w:rPr>
        <w:t xml:space="preserve">, institución que deberá asumir la responsabilidad de todas las obligaciones de administración financiera </w:t>
      </w:r>
      <w:r w:rsidR="00D51B9A">
        <w:rPr>
          <w:sz w:val="22"/>
          <w:highlight w:val="yellow"/>
        </w:rPr>
        <w:t xml:space="preserve">y </w:t>
      </w:r>
      <w:r w:rsidR="00122284">
        <w:rPr>
          <w:sz w:val="22"/>
          <w:highlight w:val="yellow"/>
        </w:rPr>
        <w:t xml:space="preserve">de </w:t>
      </w:r>
      <w:r w:rsidR="00D51B9A">
        <w:rPr>
          <w:sz w:val="22"/>
          <w:highlight w:val="yellow"/>
        </w:rPr>
        <w:t>preparación</w:t>
      </w:r>
      <w:r w:rsidR="008050A3">
        <w:rPr>
          <w:sz w:val="22"/>
          <w:highlight w:val="yellow"/>
        </w:rPr>
        <w:t>/</w:t>
      </w:r>
      <w:r w:rsidR="00D51B9A">
        <w:rPr>
          <w:sz w:val="22"/>
          <w:highlight w:val="yellow"/>
        </w:rPr>
        <w:t>entrega d</w:t>
      </w:r>
      <w:r>
        <w:rPr>
          <w:sz w:val="22"/>
          <w:highlight w:val="yellow"/>
        </w:rPr>
        <w:t xml:space="preserve">e informes financieros en virtud del presente </w:t>
      </w:r>
      <w:r w:rsidRPr="002E76BE">
        <w:rPr>
          <w:i/>
          <w:sz w:val="22"/>
          <w:highlight w:val="yellow"/>
        </w:rPr>
        <w:t>Memorando</w:t>
      </w:r>
      <w:r>
        <w:rPr>
          <w:sz w:val="22"/>
          <w:highlight w:val="yellow"/>
        </w:rPr>
        <w:t>. Q</w:t>
      </w:r>
      <w:r w:rsidR="002E76BE">
        <w:rPr>
          <w:sz w:val="22"/>
          <w:highlight w:val="yellow"/>
        </w:rPr>
        <w:t xml:space="preserve">ueda entendido, además, que el </w:t>
      </w:r>
      <w:r w:rsidR="002E76BE" w:rsidRPr="002E76BE">
        <w:rPr>
          <w:i/>
          <w:sz w:val="22"/>
          <w:highlight w:val="yellow"/>
        </w:rPr>
        <w:t>t</w:t>
      </w:r>
      <w:r w:rsidR="009F104D">
        <w:rPr>
          <w:i/>
          <w:sz w:val="22"/>
          <w:highlight w:val="yellow"/>
        </w:rPr>
        <w:t>rabajo de i</w:t>
      </w:r>
      <w:r w:rsidRPr="002E76BE">
        <w:rPr>
          <w:i/>
          <w:sz w:val="22"/>
          <w:highlight w:val="yellow"/>
        </w:rPr>
        <w:t>nvestigación</w:t>
      </w:r>
      <w:r w:rsidR="002E76BE">
        <w:rPr>
          <w:sz w:val="22"/>
          <w:highlight w:val="yellow"/>
        </w:rPr>
        <w:t xml:space="preserve"> en el marco de este </w:t>
      </w:r>
      <w:r w:rsidR="002E76BE" w:rsidRPr="002E76BE">
        <w:rPr>
          <w:i/>
          <w:sz w:val="22"/>
          <w:highlight w:val="yellow"/>
        </w:rPr>
        <w:t>p</w:t>
      </w:r>
      <w:r w:rsidRPr="002E76BE">
        <w:rPr>
          <w:i/>
          <w:sz w:val="22"/>
          <w:highlight w:val="yellow"/>
        </w:rPr>
        <w:t>royecto</w:t>
      </w:r>
      <w:r>
        <w:rPr>
          <w:sz w:val="22"/>
          <w:highlight w:val="yellow"/>
        </w:rPr>
        <w:t xml:space="preserve"> será realizado por __________</w:t>
      </w:r>
      <w:r>
        <w:rPr>
          <w:color w:val="FF0000"/>
          <w:sz w:val="22"/>
          <w:highlight w:val="yellow"/>
        </w:rPr>
        <w:t>(nombre de la entidad con personería jurídica)</w:t>
      </w:r>
      <w:r>
        <w:rPr>
          <w:sz w:val="22"/>
          <w:highlight w:val="yellow"/>
        </w:rPr>
        <w:t xml:space="preserve">, institución que será responsable de todas las actividades conexas a la investigación en virtud de este </w:t>
      </w:r>
      <w:r w:rsidRPr="002E76BE">
        <w:rPr>
          <w:i/>
          <w:sz w:val="22"/>
          <w:highlight w:val="yellow"/>
        </w:rPr>
        <w:t>Memorando</w:t>
      </w:r>
      <w:r>
        <w:rPr>
          <w:sz w:val="22"/>
          <w:highlight w:val="yellow"/>
        </w:rPr>
        <w:t>.</w:t>
      </w:r>
      <w:r>
        <w:rPr>
          <w:sz w:val="22"/>
        </w:rPr>
        <w:t xml:space="preserve">   </w:t>
      </w:r>
    </w:p>
    <w:p w:rsidR="00043022" w:rsidRDefault="00043022">
      <w:pPr>
        <w:ind w:left="504"/>
        <w:rPr>
          <w:sz w:val="22"/>
          <w:highlight w:val="yellow"/>
        </w:rPr>
      </w:pPr>
    </w:p>
    <w:p w:rsidR="00043022" w:rsidRDefault="00043022">
      <w:pPr>
        <w:ind w:left="504"/>
        <w:rPr>
          <w:color w:val="FF0000"/>
          <w:sz w:val="22"/>
          <w:highlight w:val="yellow"/>
        </w:rPr>
      </w:pPr>
      <w:r>
        <w:rPr>
          <w:color w:val="FF0000"/>
          <w:sz w:val="22"/>
          <w:highlight w:val="yellow"/>
        </w:rPr>
        <w:t xml:space="preserve">Nota: En el caso que el </w:t>
      </w:r>
      <w:r w:rsidR="00B76858">
        <w:rPr>
          <w:color w:val="FF0000"/>
          <w:sz w:val="22"/>
          <w:highlight w:val="yellow"/>
        </w:rPr>
        <w:t>t</w:t>
      </w:r>
      <w:r>
        <w:rPr>
          <w:color w:val="FF0000"/>
          <w:sz w:val="22"/>
          <w:highlight w:val="yellow"/>
        </w:rPr>
        <w:t xml:space="preserve">rabajo de investigación en el marco del </w:t>
      </w:r>
      <w:r w:rsidR="00B76858">
        <w:rPr>
          <w:color w:val="FF0000"/>
          <w:sz w:val="22"/>
          <w:highlight w:val="yellow"/>
        </w:rPr>
        <w:t>p</w:t>
      </w:r>
      <w:r>
        <w:rPr>
          <w:color w:val="FF0000"/>
          <w:sz w:val="22"/>
          <w:highlight w:val="yellow"/>
        </w:rPr>
        <w:t xml:space="preserve">royecto lo lleve a cabo una ENTIDAD LEGALMENTE CONSTITUIDA que no sea el </w:t>
      </w:r>
      <w:r w:rsidR="006610BB" w:rsidRPr="00F30617">
        <w:rPr>
          <w:color w:val="FF0000"/>
          <w:sz w:val="22"/>
          <w:highlight w:val="yellow"/>
        </w:rPr>
        <w:t>Beneficiario</w:t>
      </w:r>
      <w:r w:rsidRPr="00F30617">
        <w:rPr>
          <w:color w:val="FF0000"/>
          <w:sz w:val="22"/>
          <w:highlight w:val="yellow"/>
        </w:rPr>
        <w:t>,</w:t>
      </w:r>
      <w:r>
        <w:rPr>
          <w:color w:val="FF0000"/>
          <w:sz w:val="22"/>
          <w:highlight w:val="yellow"/>
        </w:rPr>
        <w:t xml:space="preserve"> y que ésta ENVÍE INFORMES DIRECTAMENTE AL IDRC, EN FORMA SEPARADA, SOBRE LOS ASPECTOS TÉCNICOS DEL TRABAJO, mientras que el</w:t>
      </w:r>
      <w:r w:rsidRPr="00F30617">
        <w:rPr>
          <w:color w:val="FF0000"/>
          <w:sz w:val="22"/>
          <w:highlight w:val="yellow"/>
        </w:rPr>
        <w:t xml:space="preserve"> </w:t>
      </w:r>
      <w:r w:rsidR="006610BB" w:rsidRPr="00F30617">
        <w:rPr>
          <w:color w:val="FF0000"/>
          <w:sz w:val="22"/>
          <w:highlight w:val="yellow"/>
        </w:rPr>
        <w:t>Beneficiario</w:t>
      </w:r>
      <w:r>
        <w:rPr>
          <w:color w:val="FF0000"/>
          <w:sz w:val="22"/>
          <w:highlight w:val="yellow"/>
        </w:rPr>
        <w:t xml:space="preserve"> administra los Fondos del Centro y envía todos sus informes financieros DIRECTAMENTE AL IDRC (ej., un organismo financiero conectado a una universidad administra la porción de los fondos de la universidad mientras ésta lleva a cabo el trabajo) usted puede, en tales casos excepcionales, usar el </w:t>
      </w:r>
      <w:r w:rsidR="00E410AB">
        <w:rPr>
          <w:color w:val="FF0000"/>
          <w:sz w:val="22"/>
          <w:highlight w:val="yellow"/>
        </w:rPr>
        <w:t>texto</w:t>
      </w:r>
      <w:r>
        <w:rPr>
          <w:color w:val="FF0000"/>
          <w:sz w:val="22"/>
          <w:highlight w:val="yellow"/>
        </w:rPr>
        <w:t xml:space="preserve"> que </w:t>
      </w:r>
      <w:r w:rsidR="00F12A7F">
        <w:rPr>
          <w:color w:val="FF0000"/>
          <w:sz w:val="22"/>
          <w:highlight w:val="yellow"/>
        </w:rPr>
        <w:t xml:space="preserve">figura </w:t>
      </w:r>
      <w:r w:rsidR="00140315">
        <w:rPr>
          <w:color w:val="FF0000"/>
          <w:sz w:val="22"/>
          <w:highlight w:val="yellow"/>
        </w:rPr>
        <w:t>arriba</w:t>
      </w:r>
      <w:r>
        <w:rPr>
          <w:color w:val="FF0000"/>
          <w:sz w:val="22"/>
          <w:highlight w:val="yellow"/>
        </w:rPr>
        <w:t xml:space="preserve"> y borrar el primer párrafo de esta sección. En caso de usar este </w:t>
      </w:r>
      <w:r w:rsidR="00E410AB">
        <w:rPr>
          <w:color w:val="FF0000"/>
          <w:sz w:val="22"/>
          <w:highlight w:val="yellow"/>
        </w:rPr>
        <w:t>texto</w:t>
      </w:r>
      <w:r>
        <w:rPr>
          <w:color w:val="FF0000"/>
          <w:sz w:val="22"/>
          <w:highlight w:val="yellow"/>
        </w:rPr>
        <w:t xml:space="preserve"> es IMPRESCINDIBLE que usted obtenga DOS (2) juegos separados de documentos corporativos donde se establezca la situación legal de CADA </w:t>
      </w:r>
      <w:r w:rsidR="00B76858">
        <w:rPr>
          <w:color w:val="FF0000"/>
          <w:sz w:val="22"/>
          <w:highlight w:val="yellow"/>
        </w:rPr>
        <w:t xml:space="preserve">entidad </w:t>
      </w:r>
      <w:r>
        <w:rPr>
          <w:color w:val="FF0000"/>
          <w:sz w:val="22"/>
          <w:highlight w:val="yellow"/>
        </w:rPr>
        <w:t xml:space="preserve">jurídica y AMBAS entidades deben firmar el Memorando (usted también necesitará una línea adicional para firmar en el Memorando). Cualquier consulta que tenga sobre si se debe o no seguir este procedimiento, póngase en contacto con OSGC.    </w:t>
      </w:r>
    </w:p>
    <w:p w:rsidR="00043022" w:rsidRDefault="00043022">
      <w:pPr>
        <w:ind w:left="504"/>
        <w:rPr>
          <w:sz w:val="22"/>
          <w:highlight w:val="yellow"/>
        </w:rPr>
      </w:pPr>
    </w:p>
    <w:p w:rsidR="00043022" w:rsidRDefault="00043022">
      <w:pPr>
        <w:pStyle w:val="Style1"/>
        <w:rPr>
          <w:lang w:val="es-ES_tradnl"/>
        </w:rPr>
      </w:pPr>
      <w:r>
        <w:rPr>
          <w:lang w:val="es-ES_tradnl"/>
        </w:rPr>
        <w:t xml:space="preserve">Director(a) del </w:t>
      </w:r>
      <w:r w:rsidR="009F104D">
        <w:rPr>
          <w:lang w:val="es-ES_tradnl"/>
        </w:rPr>
        <w:t>p</w:t>
      </w:r>
      <w:r>
        <w:rPr>
          <w:lang w:val="es-ES_tradnl"/>
        </w:rPr>
        <w:t>royecto</w:t>
      </w:r>
    </w:p>
    <w:p w:rsidR="00043022" w:rsidRDefault="00043022"/>
    <w:p w:rsidR="00043022" w:rsidRDefault="00043022">
      <w:pPr>
        <w:ind w:left="504"/>
        <w:rPr>
          <w:sz w:val="22"/>
        </w:rPr>
      </w:pPr>
      <w:r>
        <w:rPr>
          <w:sz w:val="22"/>
        </w:rPr>
        <w:t xml:space="preserve">El </w:t>
      </w:r>
      <w:r w:rsidR="00913ECC" w:rsidRPr="00913ECC">
        <w:rPr>
          <w:i/>
          <w:sz w:val="22"/>
        </w:rPr>
        <w:t>p</w:t>
      </w:r>
      <w:r w:rsidRPr="00913ECC">
        <w:rPr>
          <w:i/>
          <w:sz w:val="22"/>
        </w:rPr>
        <w:t>royecto</w:t>
      </w:r>
      <w:r>
        <w:rPr>
          <w:sz w:val="22"/>
        </w:rPr>
        <w:t xml:space="preserve"> será dirigido por </w:t>
      </w:r>
      <w:r>
        <w:rPr>
          <w:color w:val="FF0000"/>
          <w:sz w:val="22"/>
          <w:highlight w:val="yellow"/>
        </w:rPr>
        <w:t xml:space="preserve">inserte el nombre del(la) Director(a) del </w:t>
      </w:r>
      <w:r w:rsidR="00A84A8F">
        <w:rPr>
          <w:color w:val="FF0000"/>
          <w:sz w:val="22"/>
          <w:highlight w:val="yellow"/>
        </w:rPr>
        <w:t>p</w:t>
      </w:r>
      <w:r>
        <w:rPr>
          <w:color w:val="FF0000"/>
          <w:sz w:val="22"/>
          <w:highlight w:val="yellow"/>
        </w:rPr>
        <w:t>royecto</w:t>
      </w:r>
      <w:r>
        <w:rPr>
          <w:sz w:val="22"/>
        </w:rPr>
        <w:t xml:space="preserve">, un empleado o representante autorizado del </w:t>
      </w:r>
      <w:r w:rsidR="006610BB" w:rsidRPr="006610BB">
        <w:rPr>
          <w:i/>
          <w:sz w:val="22"/>
        </w:rPr>
        <w:t>Beneficiario</w:t>
      </w:r>
      <w:r>
        <w:rPr>
          <w:sz w:val="22"/>
        </w:rPr>
        <w:t xml:space="preserve">. El </w:t>
      </w:r>
      <w:r w:rsidR="006610BB" w:rsidRPr="006610BB">
        <w:rPr>
          <w:i/>
          <w:sz w:val="22"/>
        </w:rPr>
        <w:t>Beneficiario</w:t>
      </w:r>
      <w:r>
        <w:rPr>
          <w:sz w:val="22"/>
        </w:rPr>
        <w:t xml:space="preserve"> deberá consultar con el Centro antes de realizar cualquier cambio en la conducción del </w:t>
      </w:r>
      <w:r w:rsidRPr="00913ECC">
        <w:rPr>
          <w:i/>
          <w:sz w:val="22"/>
        </w:rPr>
        <w:t>proyecto</w:t>
      </w:r>
      <w:r>
        <w:rPr>
          <w:sz w:val="22"/>
        </w:rPr>
        <w:t xml:space="preserve">. Es condición de este </w:t>
      </w:r>
      <w:r w:rsidRPr="00913ECC">
        <w:rPr>
          <w:i/>
          <w:sz w:val="22"/>
        </w:rPr>
        <w:t>Memorando</w:t>
      </w:r>
      <w:r>
        <w:rPr>
          <w:sz w:val="22"/>
        </w:rPr>
        <w:t xml:space="preserve"> que el(la) Director(a) del </w:t>
      </w:r>
      <w:r w:rsidR="00913ECC" w:rsidRPr="00913ECC">
        <w:rPr>
          <w:i/>
          <w:sz w:val="22"/>
        </w:rPr>
        <w:t>p</w:t>
      </w:r>
      <w:r w:rsidRPr="00913ECC">
        <w:rPr>
          <w:i/>
          <w:sz w:val="22"/>
        </w:rPr>
        <w:t>royecto</w:t>
      </w:r>
      <w:r>
        <w:rPr>
          <w:sz w:val="22"/>
        </w:rPr>
        <w:t xml:space="preserve"> demuestre que posee capacidad científica y</w:t>
      </w:r>
      <w:r w:rsidR="00913ECC">
        <w:rPr>
          <w:sz w:val="22"/>
        </w:rPr>
        <w:t xml:space="preserve"> administrativa especí</w:t>
      </w:r>
      <w:r>
        <w:rPr>
          <w:sz w:val="22"/>
        </w:rPr>
        <w:t>ficas para lograr</w:t>
      </w:r>
      <w:r w:rsidR="007405BB">
        <w:rPr>
          <w:sz w:val="22"/>
        </w:rPr>
        <w:t xml:space="preserve"> cumplir exitosamente con</w:t>
      </w:r>
      <w:r>
        <w:rPr>
          <w:sz w:val="22"/>
        </w:rPr>
        <w:t xml:space="preserve"> los objetivos de este </w:t>
      </w:r>
      <w:r w:rsidRPr="00913ECC">
        <w:rPr>
          <w:i/>
          <w:sz w:val="22"/>
        </w:rPr>
        <w:t>Memorando.</w:t>
      </w:r>
    </w:p>
    <w:p w:rsidR="00043022" w:rsidRDefault="00043022">
      <w:pPr>
        <w:rPr>
          <w:sz w:val="22"/>
        </w:rPr>
      </w:pPr>
    </w:p>
    <w:p w:rsidR="00043022" w:rsidRDefault="00043022">
      <w:pPr>
        <w:pStyle w:val="Style1"/>
        <w:tabs>
          <w:tab w:val="clear" w:pos="504"/>
          <w:tab w:val="num" w:pos="540"/>
        </w:tabs>
        <w:rPr>
          <w:lang w:val="es-ES_tradnl"/>
        </w:rPr>
      </w:pPr>
      <w:r>
        <w:rPr>
          <w:lang w:val="es-ES_tradnl"/>
        </w:rPr>
        <w:t>Contactos</w:t>
      </w:r>
    </w:p>
    <w:p w:rsidR="00043022" w:rsidRDefault="00043022"/>
    <w:p w:rsidR="00043022" w:rsidRDefault="00043022">
      <w:pPr>
        <w:pStyle w:val="Style1"/>
        <w:numPr>
          <w:ilvl w:val="1"/>
          <w:numId w:val="5"/>
        </w:numPr>
        <w:rPr>
          <w:sz w:val="22"/>
          <w:lang w:val="es-ES_tradnl"/>
        </w:rPr>
      </w:pPr>
      <w:r>
        <w:rPr>
          <w:lang w:val="es-ES_tradnl"/>
        </w:rPr>
        <w:t xml:space="preserve"> </w:t>
      </w:r>
      <w:r>
        <w:rPr>
          <w:sz w:val="22"/>
          <w:lang w:val="es-ES_tradnl"/>
        </w:rPr>
        <w:t>Por el Centro</w:t>
      </w:r>
    </w:p>
    <w:p w:rsidR="00043022" w:rsidRDefault="00043022"/>
    <w:p w:rsidR="00043022" w:rsidRDefault="00BA13E9">
      <w:pPr>
        <w:pStyle w:val="Style1"/>
        <w:numPr>
          <w:ilvl w:val="0"/>
          <w:numId w:val="0"/>
        </w:numPr>
        <w:tabs>
          <w:tab w:val="left" w:pos="936"/>
        </w:tabs>
        <w:ind w:left="936"/>
        <w:rPr>
          <w:b w:val="0"/>
          <w:bCs/>
          <w:sz w:val="22"/>
          <w:lang w:val="es-ES_tradnl"/>
        </w:rPr>
      </w:pPr>
      <w:r>
        <w:rPr>
          <w:b w:val="0"/>
          <w:bCs/>
          <w:sz w:val="22"/>
          <w:lang w:val="es-ES_tradnl"/>
        </w:rPr>
        <w:t>L</w:t>
      </w:r>
      <w:r w:rsidR="00E678B3">
        <w:rPr>
          <w:b w:val="0"/>
          <w:bCs/>
          <w:sz w:val="22"/>
          <w:lang w:val="es-ES_tradnl"/>
        </w:rPr>
        <w:t xml:space="preserve">os aspectos técnicos del </w:t>
      </w:r>
      <w:r w:rsidR="00E678B3" w:rsidRPr="00E678B3">
        <w:rPr>
          <w:b w:val="0"/>
          <w:bCs/>
          <w:i/>
          <w:sz w:val="22"/>
          <w:lang w:val="es-ES_tradnl"/>
        </w:rPr>
        <w:t>t</w:t>
      </w:r>
      <w:r w:rsidR="00043022" w:rsidRPr="00E678B3">
        <w:rPr>
          <w:b w:val="0"/>
          <w:bCs/>
          <w:i/>
          <w:sz w:val="22"/>
          <w:lang w:val="es-ES_tradnl"/>
        </w:rPr>
        <w:t xml:space="preserve">rabajo de </w:t>
      </w:r>
      <w:r w:rsidR="005F349C">
        <w:rPr>
          <w:b w:val="0"/>
          <w:bCs/>
          <w:i/>
          <w:sz w:val="22"/>
          <w:lang w:val="es-ES_tradnl"/>
        </w:rPr>
        <w:t>i</w:t>
      </w:r>
      <w:r w:rsidR="00043022" w:rsidRPr="00E678B3">
        <w:rPr>
          <w:b w:val="0"/>
          <w:bCs/>
          <w:i/>
          <w:sz w:val="22"/>
          <w:lang w:val="es-ES_tradnl"/>
        </w:rPr>
        <w:t>nvestigación</w:t>
      </w:r>
      <w:r w:rsidR="00043022">
        <w:rPr>
          <w:b w:val="0"/>
          <w:bCs/>
          <w:sz w:val="22"/>
          <w:lang w:val="es-ES_tradnl"/>
        </w:rPr>
        <w:t xml:space="preserve"> realizado en el marco del presente </w:t>
      </w:r>
      <w:r w:rsidR="00043022" w:rsidRPr="00E678B3">
        <w:rPr>
          <w:b w:val="0"/>
          <w:bCs/>
          <w:i/>
          <w:sz w:val="22"/>
          <w:lang w:val="es-ES_tradnl"/>
        </w:rPr>
        <w:t>Memorando</w:t>
      </w:r>
      <w:r>
        <w:rPr>
          <w:b w:val="0"/>
          <w:bCs/>
          <w:sz w:val="22"/>
          <w:lang w:val="es-ES_tradnl"/>
        </w:rPr>
        <w:t xml:space="preserve"> serán monitoreados por </w:t>
      </w:r>
      <w:r w:rsidRPr="00BA13E9">
        <w:rPr>
          <w:b w:val="0"/>
          <w:bCs/>
          <w:color w:val="FF0000"/>
          <w:sz w:val="22"/>
          <w:highlight w:val="yellow"/>
          <w:lang w:val="es-ES_tradnl"/>
        </w:rPr>
        <w:t xml:space="preserve">el(la) </w:t>
      </w:r>
      <w:r>
        <w:rPr>
          <w:b w:val="0"/>
          <w:bCs/>
          <w:color w:val="FF0000"/>
          <w:sz w:val="22"/>
          <w:highlight w:val="yellow"/>
          <w:lang w:val="es-ES_tradnl"/>
        </w:rPr>
        <w:t>Sr.</w:t>
      </w:r>
      <w:r w:rsidRPr="00BA13E9">
        <w:rPr>
          <w:b w:val="0"/>
          <w:bCs/>
          <w:color w:val="FF0000"/>
          <w:sz w:val="22"/>
          <w:highlight w:val="yellow"/>
          <w:lang w:val="es-ES_tradnl"/>
        </w:rPr>
        <w:t xml:space="preserve">/Sra. </w:t>
      </w:r>
      <w:r>
        <w:rPr>
          <w:b w:val="0"/>
          <w:bCs/>
          <w:color w:val="FF0000"/>
          <w:sz w:val="22"/>
          <w:highlight w:val="yellow"/>
          <w:lang w:val="es-ES_tradnl"/>
        </w:rPr>
        <w:t>x</w:t>
      </w:r>
      <w:r w:rsidRPr="00BA13E9">
        <w:rPr>
          <w:b w:val="0"/>
          <w:bCs/>
          <w:color w:val="FF0000"/>
          <w:sz w:val="22"/>
          <w:highlight w:val="yellow"/>
          <w:lang w:val="es-ES_tradnl"/>
        </w:rPr>
        <w:t>xx</w:t>
      </w:r>
      <w:r w:rsidRPr="00BA13E9">
        <w:rPr>
          <w:b w:val="0"/>
          <w:bCs/>
          <w:sz w:val="22"/>
          <w:highlight w:val="yellow"/>
          <w:lang w:val="es-ES_tradnl"/>
        </w:rPr>
        <w:t>,</w:t>
      </w:r>
      <w:r>
        <w:rPr>
          <w:b w:val="0"/>
          <w:bCs/>
          <w:sz w:val="22"/>
          <w:lang w:val="es-ES_tradnl"/>
        </w:rPr>
        <w:t xml:space="preserve"> Oficial de Programa</w:t>
      </w:r>
      <w:r w:rsidR="00043022">
        <w:rPr>
          <w:b w:val="0"/>
          <w:bCs/>
          <w:sz w:val="22"/>
          <w:lang w:val="es-ES_tradnl"/>
        </w:rPr>
        <w:t xml:space="preserve">. Esta persona designada estará en contacto con el(la) Director(a) del </w:t>
      </w:r>
      <w:r w:rsidR="005F349C" w:rsidRPr="005F349C">
        <w:rPr>
          <w:b w:val="0"/>
          <w:bCs/>
          <w:i/>
          <w:sz w:val="22"/>
          <w:lang w:val="es-ES_tradnl"/>
        </w:rPr>
        <w:t>p</w:t>
      </w:r>
      <w:r w:rsidR="00043022" w:rsidRPr="005F349C">
        <w:rPr>
          <w:b w:val="0"/>
          <w:bCs/>
          <w:i/>
          <w:sz w:val="22"/>
          <w:lang w:val="es-ES_tradnl"/>
        </w:rPr>
        <w:t>royecto</w:t>
      </w:r>
      <w:r w:rsidR="00043022">
        <w:rPr>
          <w:b w:val="0"/>
          <w:bCs/>
          <w:sz w:val="22"/>
          <w:lang w:val="es-ES_tradnl"/>
        </w:rPr>
        <w:t xml:space="preserve"> (ver </w:t>
      </w:r>
      <w:r w:rsidR="00A84A8F">
        <w:rPr>
          <w:b w:val="0"/>
          <w:bCs/>
          <w:sz w:val="22"/>
          <w:lang w:val="es-ES_tradnl"/>
        </w:rPr>
        <w:t>s</w:t>
      </w:r>
      <w:r w:rsidR="00043022">
        <w:rPr>
          <w:b w:val="0"/>
          <w:bCs/>
          <w:sz w:val="22"/>
          <w:lang w:val="es-ES_tradnl"/>
        </w:rPr>
        <w:t xml:space="preserve">ección 3). El Centro se reserva el derecho de nombrar un nuevo contacto sin enmendar este </w:t>
      </w:r>
      <w:r w:rsidR="00043022" w:rsidRPr="00E678B3">
        <w:rPr>
          <w:b w:val="0"/>
          <w:bCs/>
          <w:i/>
          <w:sz w:val="22"/>
          <w:lang w:val="es-ES_tradnl"/>
        </w:rPr>
        <w:t>Memorando.</w:t>
      </w:r>
    </w:p>
    <w:p w:rsidR="00043022" w:rsidRDefault="00043022">
      <w:pPr>
        <w:ind w:left="936"/>
        <w:rPr>
          <w:sz w:val="22"/>
        </w:rPr>
      </w:pPr>
    </w:p>
    <w:p w:rsidR="00043022" w:rsidRDefault="00043022">
      <w:pPr>
        <w:ind w:left="936"/>
      </w:pPr>
      <w:r>
        <w:rPr>
          <w:bCs/>
          <w:sz w:val="22"/>
        </w:rPr>
        <w:t>Los aspectos administrativos del trabajo estarán bajo la responsabilidad de</w:t>
      </w:r>
      <w:r>
        <w:rPr>
          <w:sz w:val="22"/>
        </w:rPr>
        <w:t xml:space="preserve"> </w:t>
      </w:r>
      <w:r>
        <w:rPr>
          <w:color w:val="FF0000"/>
          <w:sz w:val="22"/>
          <w:highlight w:val="yellow"/>
        </w:rPr>
        <w:t>xxxx,</w:t>
      </w:r>
      <w:r>
        <w:rPr>
          <w:sz w:val="22"/>
        </w:rPr>
        <w:t xml:space="preserve"> </w:t>
      </w:r>
      <w:r>
        <w:rPr>
          <w:bCs/>
          <w:sz w:val="22"/>
        </w:rPr>
        <w:t xml:space="preserve">Administrador(a) de la </w:t>
      </w:r>
      <w:r w:rsidR="005F349C">
        <w:rPr>
          <w:bCs/>
          <w:sz w:val="22"/>
        </w:rPr>
        <w:t>s</w:t>
      </w:r>
      <w:r w:rsidR="008A277B" w:rsidRPr="008A277B">
        <w:rPr>
          <w:bCs/>
          <w:sz w:val="22"/>
        </w:rPr>
        <w:t>ubvención</w:t>
      </w:r>
      <w:r>
        <w:rPr>
          <w:sz w:val="22"/>
        </w:rPr>
        <w:t>.</w:t>
      </w:r>
    </w:p>
    <w:p w:rsidR="00043022" w:rsidRDefault="00043022">
      <w:pPr>
        <w:ind w:left="936"/>
      </w:pPr>
    </w:p>
    <w:p w:rsidR="00043022" w:rsidRDefault="00043022">
      <w:pPr>
        <w:ind w:left="936"/>
        <w:rPr>
          <w:b/>
          <w:sz w:val="22"/>
        </w:rPr>
      </w:pPr>
      <w:r>
        <w:rPr>
          <w:bCs/>
          <w:sz w:val="22"/>
        </w:rPr>
        <w:t>La dirección de los contactos arriba mencionados es</w:t>
      </w:r>
    </w:p>
    <w:p w:rsidR="00043022" w:rsidRDefault="00043022">
      <w:pPr>
        <w:ind w:left="936"/>
      </w:pPr>
    </w:p>
    <w:p w:rsidR="00043022" w:rsidRDefault="00043022">
      <w:pPr>
        <w:tabs>
          <w:tab w:val="left" w:pos="360"/>
          <w:tab w:val="left" w:pos="2340"/>
        </w:tabs>
        <w:ind w:left="1440"/>
        <w:rPr>
          <w:sz w:val="22"/>
          <w:szCs w:val="22"/>
        </w:rPr>
      </w:pPr>
      <w:r>
        <w:fldChar w:fldCharType="begin"/>
      </w:r>
      <w:r>
        <w:instrText xml:space="preserve"> SEQ CHAPTER \h \r 1</w:instrText>
      </w:r>
      <w:r>
        <w:fldChar w:fldCharType="end"/>
      </w:r>
      <w:r w:rsidR="004D5536">
        <w:rPr>
          <w:color w:val="FF0000"/>
          <w:sz w:val="22"/>
          <w:szCs w:val="22"/>
          <w:highlight w:val="yellow"/>
        </w:rPr>
        <w:t>Inserte nombre de la Iniciativa de Programa</w:t>
      </w:r>
    </w:p>
    <w:p w:rsidR="00043022" w:rsidRDefault="00043022">
      <w:pPr>
        <w:tabs>
          <w:tab w:val="left" w:pos="360"/>
          <w:tab w:val="left" w:pos="2340"/>
        </w:tabs>
        <w:ind w:left="1440"/>
        <w:rPr>
          <w:sz w:val="22"/>
          <w:szCs w:val="22"/>
          <w:highlight w:val="yellow"/>
        </w:rPr>
      </w:pPr>
      <w:r>
        <w:rPr>
          <w:sz w:val="22"/>
          <w:szCs w:val="22"/>
          <w:highlight w:val="yellow"/>
        </w:rPr>
        <w:t>IDRC</w:t>
      </w:r>
    </w:p>
    <w:p w:rsidR="00043022" w:rsidRDefault="00043022">
      <w:pPr>
        <w:tabs>
          <w:tab w:val="left" w:pos="360"/>
          <w:tab w:val="left" w:pos="2340"/>
        </w:tabs>
        <w:ind w:left="1440"/>
        <w:rPr>
          <w:sz w:val="22"/>
          <w:szCs w:val="22"/>
          <w:highlight w:val="yellow"/>
        </w:rPr>
      </w:pPr>
      <w:r>
        <w:rPr>
          <w:color w:val="FF0000"/>
          <w:sz w:val="22"/>
          <w:szCs w:val="22"/>
          <w:highlight w:val="yellow"/>
        </w:rPr>
        <w:t>Inserte la dirección correspondiente según la ubicación del(la) funcionario(a) responsable.</w:t>
      </w:r>
    </w:p>
    <w:p w:rsidR="00043022" w:rsidRDefault="00043022">
      <w:pPr>
        <w:tabs>
          <w:tab w:val="left" w:pos="360"/>
          <w:tab w:val="left" w:pos="2340"/>
        </w:tabs>
        <w:ind w:left="1440"/>
        <w:rPr>
          <w:sz w:val="22"/>
          <w:szCs w:val="22"/>
          <w:highlight w:val="yellow"/>
        </w:rPr>
      </w:pPr>
      <w:r>
        <w:rPr>
          <w:sz w:val="22"/>
          <w:szCs w:val="22"/>
          <w:highlight w:val="yellow"/>
        </w:rPr>
        <w:t>PO Box 8500</w:t>
      </w:r>
    </w:p>
    <w:p w:rsidR="00043022" w:rsidRDefault="00043022">
      <w:pPr>
        <w:tabs>
          <w:tab w:val="left" w:pos="360"/>
          <w:tab w:val="left" w:pos="2340"/>
        </w:tabs>
        <w:ind w:left="1440"/>
        <w:rPr>
          <w:sz w:val="22"/>
          <w:szCs w:val="22"/>
          <w:highlight w:val="yellow"/>
        </w:rPr>
      </w:pPr>
      <w:r>
        <w:rPr>
          <w:sz w:val="22"/>
          <w:szCs w:val="22"/>
          <w:highlight w:val="yellow"/>
        </w:rPr>
        <w:t>Ottawa, Ontario</w:t>
      </w:r>
    </w:p>
    <w:p w:rsidR="00043022" w:rsidRDefault="00043022">
      <w:pPr>
        <w:tabs>
          <w:tab w:val="left" w:pos="360"/>
          <w:tab w:val="left" w:pos="2340"/>
        </w:tabs>
        <w:ind w:left="1440"/>
        <w:rPr>
          <w:sz w:val="22"/>
          <w:szCs w:val="22"/>
          <w:highlight w:val="yellow"/>
        </w:rPr>
      </w:pPr>
      <w:r>
        <w:rPr>
          <w:sz w:val="22"/>
          <w:szCs w:val="22"/>
          <w:highlight w:val="yellow"/>
        </w:rPr>
        <w:t>K1G 3H9 CANADA</w:t>
      </w:r>
    </w:p>
    <w:p w:rsidR="00043022" w:rsidRDefault="00043022">
      <w:pPr>
        <w:tabs>
          <w:tab w:val="left" w:pos="360"/>
          <w:tab w:val="left" w:pos="720"/>
          <w:tab w:val="left" w:pos="2340"/>
        </w:tabs>
        <w:ind w:left="1440"/>
        <w:rPr>
          <w:sz w:val="22"/>
          <w:szCs w:val="22"/>
          <w:highlight w:val="yellow"/>
        </w:rPr>
      </w:pPr>
      <w:r>
        <w:rPr>
          <w:sz w:val="22"/>
          <w:szCs w:val="22"/>
          <w:highlight w:val="yellow"/>
        </w:rPr>
        <w:t>Tel:</w:t>
      </w:r>
      <w:r>
        <w:rPr>
          <w:sz w:val="22"/>
          <w:szCs w:val="22"/>
          <w:highlight w:val="yellow"/>
        </w:rPr>
        <w:tab/>
        <w:t>+613-236-6163</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Fax:</w:t>
      </w:r>
      <w:r>
        <w:rPr>
          <w:sz w:val="22"/>
          <w:szCs w:val="22"/>
          <w:highlight w:val="yellow"/>
          <w:lang w:val="fr-CA"/>
        </w:rPr>
        <w:tab/>
        <w:t>+613-567-xxxx</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E-mail: </w:t>
      </w:r>
      <w:r>
        <w:rPr>
          <w:sz w:val="22"/>
          <w:szCs w:val="22"/>
          <w:highlight w:val="yellow"/>
          <w:lang w:val="fr-CA"/>
        </w:rPr>
        <w:tab/>
        <w:t>e-mail de PO@idrc.ca</w:t>
      </w:r>
    </w:p>
    <w:p w:rsidR="00043022" w:rsidRDefault="00043022">
      <w:pPr>
        <w:tabs>
          <w:tab w:val="left" w:pos="360"/>
          <w:tab w:val="left" w:pos="2340"/>
        </w:tabs>
        <w:ind w:left="1440"/>
        <w:rPr>
          <w:sz w:val="22"/>
          <w:szCs w:val="22"/>
          <w:highlight w:val="yellow"/>
          <w:lang w:val="fr-CA"/>
        </w:rPr>
      </w:pPr>
      <w:r>
        <w:rPr>
          <w:sz w:val="22"/>
          <w:szCs w:val="22"/>
          <w:highlight w:val="yellow"/>
          <w:lang w:val="fr-CA"/>
        </w:rPr>
        <w:tab/>
        <w:t>e-mail de GA@idrc.ca</w:t>
      </w:r>
    </w:p>
    <w:p w:rsidR="00043022" w:rsidRDefault="00043022">
      <w:pPr>
        <w:tabs>
          <w:tab w:val="left" w:pos="360"/>
          <w:tab w:val="left" w:pos="2340"/>
        </w:tabs>
        <w:ind w:left="360"/>
        <w:rPr>
          <w:sz w:val="22"/>
          <w:szCs w:val="22"/>
          <w:highlight w:val="yellow"/>
          <w:lang w:val="fr-CA"/>
        </w:rPr>
      </w:pPr>
      <w:r>
        <w:rPr>
          <w:sz w:val="22"/>
          <w:szCs w:val="22"/>
          <w:highlight w:val="yellow"/>
          <w:lang w:val="fr-CA"/>
        </w:rPr>
        <w:t>O bien,</w:t>
      </w:r>
    </w:p>
    <w:p w:rsidR="00043022" w:rsidRDefault="00043022">
      <w:pPr>
        <w:tabs>
          <w:tab w:val="left" w:pos="360"/>
          <w:tab w:val="left" w:pos="2340"/>
        </w:tabs>
        <w:ind w:left="1440"/>
        <w:rPr>
          <w:sz w:val="22"/>
          <w:szCs w:val="22"/>
          <w:highlight w:val="yellow"/>
          <w:lang w:val="en-CA"/>
        </w:rPr>
      </w:pPr>
      <w:smartTag w:uri="urn:schemas-microsoft-com:office:smarttags" w:element="Street">
        <w:smartTag w:uri="urn:schemas-microsoft-com:office:smarttags" w:element="address">
          <w:r>
            <w:rPr>
              <w:sz w:val="22"/>
              <w:szCs w:val="22"/>
              <w:highlight w:val="yellow"/>
              <w:lang w:val="en-CA"/>
            </w:rPr>
            <w:t>22 Cross Street</w:t>
          </w:r>
        </w:smartTag>
      </w:smartTag>
    </w:p>
    <w:p w:rsidR="00043022" w:rsidRDefault="00043022">
      <w:pPr>
        <w:tabs>
          <w:tab w:val="left" w:pos="360"/>
          <w:tab w:val="left" w:pos="2340"/>
        </w:tabs>
        <w:ind w:left="1440"/>
        <w:rPr>
          <w:sz w:val="22"/>
          <w:szCs w:val="22"/>
          <w:highlight w:val="yellow"/>
          <w:lang w:val="en-CA"/>
        </w:rPr>
      </w:pPr>
      <w:smartTag w:uri="urn:schemas-microsoft-com:office:smarttags" w:element="Street">
        <w:smartTag w:uri="urn:schemas-microsoft-com:office:smarttags" w:element="address">
          <w:r>
            <w:rPr>
              <w:sz w:val="22"/>
              <w:szCs w:val="22"/>
              <w:highlight w:val="yellow"/>
              <w:lang w:val="en-CA"/>
            </w:rPr>
            <w:t>#02-55 South Bridge Court</w:t>
          </w:r>
        </w:smartTag>
      </w:smartTag>
      <w:r>
        <w:rPr>
          <w:sz w:val="22"/>
          <w:szCs w:val="22"/>
          <w:highlight w:val="yellow"/>
          <w:lang w:val="en-CA"/>
        </w:rPr>
        <w:t xml:space="preserve"> </w:t>
      </w:r>
    </w:p>
    <w:p w:rsidR="00043022" w:rsidRDefault="00043022">
      <w:pPr>
        <w:tabs>
          <w:tab w:val="left" w:pos="360"/>
          <w:tab w:val="left" w:pos="2340"/>
        </w:tabs>
        <w:ind w:left="1440"/>
        <w:rPr>
          <w:sz w:val="22"/>
          <w:szCs w:val="22"/>
          <w:highlight w:val="yellow"/>
          <w:lang w:val="en-CA"/>
        </w:rPr>
      </w:pPr>
      <w:smartTag w:uri="urn:schemas-microsoft-com:office:smarttags" w:element="country-region">
        <w:smartTag w:uri="urn:schemas-microsoft-com:office:smarttags" w:element="place">
          <w:r>
            <w:rPr>
              <w:sz w:val="22"/>
              <w:szCs w:val="22"/>
              <w:highlight w:val="yellow"/>
              <w:lang w:val="en-CA"/>
            </w:rPr>
            <w:t>Singapore</w:t>
          </w:r>
        </w:smartTag>
      </w:smartTag>
      <w:r>
        <w:rPr>
          <w:sz w:val="22"/>
          <w:szCs w:val="22"/>
          <w:highlight w:val="yellow"/>
          <w:lang w:val="en-CA"/>
        </w:rPr>
        <w:t xml:space="preserve"> 048421</w:t>
      </w:r>
    </w:p>
    <w:p w:rsidR="00043022" w:rsidRDefault="00043022">
      <w:pPr>
        <w:tabs>
          <w:tab w:val="left" w:pos="360"/>
          <w:tab w:val="left" w:pos="720"/>
          <w:tab w:val="left" w:pos="2340"/>
        </w:tabs>
        <w:ind w:left="1440"/>
        <w:rPr>
          <w:sz w:val="22"/>
          <w:szCs w:val="22"/>
          <w:highlight w:val="yellow"/>
          <w:lang w:val="en-CA"/>
        </w:rPr>
      </w:pPr>
      <w:r>
        <w:rPr>
          <w:sz w:val="22"/>
          <w:szCs w:val="22"/>
          <w:highlight w:val="yellow"/>
          <w:lang w:val="en-CA"/>
        </w:rPr>
        <w:t>Tel:</w:t>
      </w:r>
      <w:r>
        <w:rPr>
          <w:sz w:val="22"/>
          <w:szCs w:val="22"/>
          <w:highlight w:val="yellow"/>
          <w:lang w:val="en-CA"/>
        </w:rPr>
        <w:tab/>
        <w:t xml:space="preserve">+65-6438-7877 </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Fax: </w:t>
      </w:r>
      <w:r>
        <w:rPr>
          <w:sz w:val="22"/>
          <w:szCs w:val="22"/>
          <w:highlight w:val="yellow"/>
          <w:lang w:val="fr-CA"/>
        </w:rPr>
        <w:tab/>
        <w:t>+65-6438-4844</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E-mail: </w:t>
      </w:r>
      <w:r>
        <w:rPr>
          <w:sz w:val="22"/>
          <w:szCs w:val="22"/>
          <w:highlight w:val="yellow"/>
          <w:lang w:val="fr-CA"/>
        </w:rPr>
        <w:tab/>
        <w:t>WReyes@idrc.org.sg</w:t>
      </w:r>
    </w:p>
    <w:p w:rsidR="00043022" w:rsidRDefault="00043022">
      <w:pPr>
        <w:tabs>
          <w:tab w:val="left" w:pos="360"/>
          <w:tab w:val="left" w:pos="2340"/>
        </w:tabs>
        <w:ind w:left="1440"/>
        <w:rPr>
          <w:sz w:val="22"/>
          <w:szCs w:val="22"/>
          <w:highlight w:val="yellow"/>
          <w:lang w:val="fr-CA"/>
        </w:rPr>
      </w:pPr>
      <w:r>
        <w:rPr>
          <w:sz w:val="22"/>
          <w:szCs w:val="22"/>
          <w:highlight w:val="yellow"/>
          <w:lang w:val="fr-CA"/>
        </w:rPr>
        <w:tab/>
        <w:t>e-mail de AO@idrc.org.sg</w:t>
      </w:r>
    </w:p>
    <w:p w:rsidR="00043022" w:rsidRDefault="00043022">
      <w:pPr>
        <w:tabs>
          <w:tab w:val="left" w:pos="360"/>
          <w:tab w:val="left" w:pos="2340"/>
        </w:tabs>
        <w:ind w:left="1440"/>
        <w:rPr>
          <w:sz w:val="22"/>
          <w:szCs w:val="22"/>
          <w:highlight w:val="yellow"/>
          <w:lang w:val="fr-CA"/>
        </w:rPr>
      </w:pPr>
    </w:p>
    <w:p w:rsidR="00043022" w:rsidRDefault="00043022">
      <w:pPr>
        <w:tabs>
          <w:tab w:val="left" w:pos="360"/>
          <w:tab w:val="left" w:pos="2340"/>
        </w:tabs>
        <w:ind w:left="360"/>
        <w:rPr>
          <w:sz w:val="22"/>
          <w:szCs w:val="22"/>
          <w:highlight w:val="yellow"/>
        </w:rPr>
      </w:pPr>
      <w:r>
        <w:rPr>
          <w:sz w:val="22"/>
          <w:szCs w:val="22"/>
          <w:highlight w:val="yellow"/>
        </w:rPr>
        <w:t>O bien,</w:t>
      </w:r>
    </w:p>
    <w:p w:rsidR="00043022" w:rsidRDefault="00043022">
      <w:pPr>
        <w:tabs>
          <w:tab w:val="left" w:pos="360"/>
          <w:tab w:val="left" w:pos="2340"/>
        </w:tabs>
        <w:ind w:left="1440"/>
        <w:rPr>
          <w:sz w:val="22"/>
          <w:szCs w:val="22"/>
          <w:highlight w:val="yellow"/>
        </w:rPr>
      </w:pPr>
      <w:r>
        <w:rPr>
          <w:sz w:val="22"/>
          <w:szCs w:val="22"/>
          <w:highlight w:val="yellow"/>
        </w:rPr>
        <w:t xml:space="preserve">208 Jor Bagh </w:t>
      </w:r>
    </w:p>
    <w:p w:rsidR="00043022" w:rsidRDefault="00043022">
      <w:pPr>
        <w:tabs>
          <w:tab w:val="left" w:pos="360"/>
          <w:tab w:val="left" w:pos="2340"/>
        </w:tabs>
        <w:ind w:left="1440"/>
        <w:rPr>
          <w:sz w:val="22"/>
          <w:szCs w:val="22"/>
          <w:highlight w:val="yellow"/>
        </w:rPr>
      </w:pPr>
      <w:r>
        <w:rPr>
          <w:sz w:val="22"/>
          <w:szCs w:val="22"/>
          <w:highlight w:val="yellow"/>
        </w:rPr>
        <w:t>New Delhi 110003, India</w:t>
      </w:r>
    </w:p>
    <w:p w:rsidR="00043022" w:rsidRDefault="00043022">
      <w:pPr>
        <w:tabs>
          <w:tab w:val="left" w:pos="360"/>
          <w:tab w:val="left" w:pos="720"/>
          <w:tab w:val="left" w:pos="2340"/>
        </w:tabs>
        <w:ind w:left="1440"/>
        <w:rPr>
          <w:sz w:val="22"/>
          <w:szCs w:val="22"/>
          <w:highlight w:val="yellow"/>
        </w:rPr>
      </w:pPr>
      <w:r>
        <w:rPr>
          <w:sz w:val="22"/>
          <w:szCs w:val="22"/>
          <w:highlight w:val="yellow"/>
        </w:rPr>
        <w:t>Tel:</w:t>
      </w:r>
      <w:r>
        <w:rPr>
          <w:sz w:val="22"/>
          <w:szCs w:val="22"/>
          <w:highlight w:val="yellow"/>
        </w:rPr>
        <w:tab/>
        <w:t xml:space="preserve">+91-11-2461-9411/12/13  </w:t>
      </w:r>
    </w:p>
    <w:p w:rsidR="00043022" w:rsidRDefault="00043022">
      <w:pPr>
        <w:tabs>
          <w:tab w:val="left" w:pos="360"/>
          <w:tab w:val="left" w:pos="720"/>
          <w:tab w:val="left" w:pos="2340"/>
        </w:tabs>
        <w:ind w:left="1440"/>
        <w:rPr>
          <w:sz w:val="22"/>
          <w:szCs w:val="22"/>
          <w:highlight w:val="yellow"/>
        </w:rPr>
      </w:pPr>
      <w:r>
        <w:rPr>
          <w:sz w:val="22"/>
          <w:szCs w:val="22"/>
          <w:highlight w:val="yellow"/>
        </w:rPr>
        <w:t>Fax:</w:t>
      </w:r>
      <w:r>
        <w:rPr>
          <w:sz w:val="22"/>
          <w:szCs w:val="22"/>
          <w:highlight w:val="yellow"/>
        </w:rPr>
        <w:tab/>
        <w:t>+91-11-2462-2707</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E-mail: </w:t>
      </w:r>
      <w:r>
        <w:rPr>
          <w:sz w:val="22"/>
          <w:szCs w:val="22"/>
          <w:highlight w:val="yellow"/>
        </w:rPr>
        <w:tab/>
        <w:t>e-mail de PO@idrc.org.in</w:t>
      </w:r>
    </w:p>
    <w:p w:rsidR="00043022" w:rsidRDefault="00043022">
      <w:pPr>
        <w:keepNext/>
        <w:tabs>
          <w:tab w:val="left" w:pos="360"/>
          <w:tab w:val="left" w:pos="2340"/>
        </w:tabs>
        <w:ind w:left="1440"/>
        <w:rPr>
          <w:sz w:val="22"/>
          <w:szCs w:val="22"/>
          <w:highlight w:val="yellow"/>
        </w:rPr>
      </w:pPr>
      <w:r>
        <w:rPr>
          <w:sz w:val="22"/>
          <w:szCs w:val="22"/>
          <w:highlight w:val="yellow"/>
        </w:rPr>
        <w:tab/>
        <w:t>e-mail de AO@idrc.org.in</w:t>
      </w:r>
    </w:p>
    <w:p w:rsidR="00043022" w:rsidRDefault="00043022">
      <w:pPr>
        <w:keepNext/>
        <w:tabs>
          <w:tab w:val="left" w:pos="360"/>
          <w:tab w:val="left" w:pos="2340"/>
        </w:tabs>
        <w:ind w:left="360"/>
        <w:rPr>
          <w:sz w:val="22"/>
          <w:szCs w:val="22"/>
          <w:highlight w:val="yellow"/>
        </w:rPr>
      </w:pPr>
      <w:r>
        <w:rPr>
          <w:sz w:val="22"/>
          <w:szCs w:val="22"/>
          <w:highlight w:val="yellow"/>
        </w:rPr>
        <w:t>O bien,</w:t>
      </w:r>
    </w:p>
    <w:p w:rsidR="00043022" w:rsidRDefault="00043022">
      <w:pPr>
        <w:keepNext/>
        <w:keepLines/>
        <w:tabs>
          <w:tab w:val="left" w:pos="360"/>
          <w:tab w:val="left" w:pos="2340"/>
        </w:tabs>
        <w:ind w:left="1440"/>
        <w:rPr>
          <w:sz w:val="22"/>
          <w:szCs w:val="22"/>
          <w:highlight w:val="yellow"/>
        </w:rPr>
      </w:pPr>
      <w:r>
        <w:rPr>
          <w:sz w:val="22"/>
          <w:szCs w:val="22"/>
          <w:highlight w:val="yellow"/>
        </w:rPr>
        <w:t xml:space="preserve">Avenida Brasil 2655 </w:t>
      </w:r>
    </w:p>
    <w:p w:rsidR="00043022" w:rsidRDefault="00043022">
      <w:pPr>
        <w:keepLines/>
        <w:tabs>
          <w:tab w:val="left" w:pos="360"/>
          <w:tab w:val="left" w:pos="2340"/>
        </w:tabs>
        <w:ind w:left="1440"/>
        <w:rPr>
          <w:sz w:val="22"/>
          <w:szCs w:val="22"/>
          <w:highlight w:val="yellow"/>
        </w:rPr>
      </w:pPr>
      <w:r>
        <w:rPr>
          <w:sz w:val="22"/>
          <w:szCs w:val="22"/>
          <w:highlight w:val="yellow"/>
        </w:rPr>
        <w:t xml:space="preserve">11300 Montevideo, Uruguay </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Tel: </w:t>
      </w:r>
      <w:r>
        <w:rPr>
          <w:sz w:val="22"/>
          <w:szCs w:val="22"/>
          <w:highlight w:val="yellow"/>
        </w:rPr>
        <w:tab/>
        <w:t xml:space="preserve">+598-2-709-0042 </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Fax: </w:t>
      </w:r>
      <w:r>
        <w:rPr>
          <w:sz w:val="22"/>
          <w:szCs w:val="22"/>
          <w:highlight w:val="yellow"/>
        </w:rPr>
        <w:tab/>
        <w:t xml:space="preserve">+598-2-708-6776 </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E-mail: </w:t>
      </w:r>
      <w:r>
        <w:rPr>
          <w:sz w:val="22"/>
          <w:szCs w:val="22"/>
          <w:highlight w:val="yellow"/>
        </w:rPr>
        <w:tab/>
        <w:t>e-mail de PO@idrc.org.uy</w:t>
      </w:r>
    </w:p>
    <w:p w:rsidR="00043022" w:rsidRDefault="00043022">
      <w:pPr>
        <w:tabs>
          <w:tab w:val="left" w:pos="360"/>
          <w:tab w:val="left" w:pos="2340"/>
        </w:tabs>
        <w:ind w:left="1440"/>
        <w:rPr>
          <w:sz w:val="22"/>
          <w:szCs w:val="22"/>
          <w:highlight w:val="yellow"/>
        </w:rPr>
      </w:pPr>
      <w:r>
        <w:rPr>
          <w:sz w:val="22"/>
          <w:szCs w:val="22"/>
          <w:highlight w:val="yellow"/>
        </w:rPr>
        <w:tab/>
        <w:t xml:space="preserve">e-mail de AO@idrc.org.uy </w:t>
      </w:r>
    </w:p>
    <w:p w:rsidR="00043022" w:rsidRDefault="00043022">
      <w:pPr>
        <w:tabs>
          <w:tab w:val="left" w:pos="360"/>
          <w:tab w:val="left" w:pos="2340"/>
        </w:tabs>
        <w:ind w:left="360"/>
        <w:rPr>
          <w:sz w:val="22"/>
          <w:szCs w:val="22"/>
          <w:highlight w:val="yellow"/>
        </w:rPr>
      </w:pPr>
      <w:r>
        <w:rPr>
          <w:sz w:val="22"/>
          <w:szCs w:val="22"/>
          <w:highlight w:val="yellow"/>
        </w:rPr>
        <w:t>O bien,</w:t>
      </w:r>
    </w:p>
    <w:p w:rsidR="00043022" w:rsidRDefault="00043022">
      <w:pPr>
        <w:tabs>
          <w:tab w:val="left" w:pos="360"/>
          <w:tab w:val="left" w:pos="2340"/>
        </w:tabs>
        <w:ind w:left="1440"/>
        <w:rPr>
          <w:sz w:val="22"/>
          <w:szCs w:val="22"/>
          <w:highlight w:val="yellow"/>
          <w:lang w:val="fr-CA"/>
        </w:rPr>
      </w:pPr>
      <w:r>
        <w:rPr>
          <w:sz w:val="22"/>
          <w:szCs w:val="22"/>
          <w:highlight w:val="yellow"/>
          <w:lang w:val="fr-CA"/>
        </w:rPr>
        <w:t xml:space="preserve">BP 11007, CD Annexe  </w:t>
      </w:r>
    </w:p>
    <w:p w:rsidR="00043022" w:rsidRDefault="00043022">
      <w:pPr>
        <w:tabs>
          <w:tab w:val="left" w:pos="360"/>
          <w:tab w:val="left" w:pos="2340"/>
        </w:tabs>
        <w:ind w:left="1440"/>
        <w:rPr>
          <w:sz w:val="22"/>
          <w:szCs w:val="22"/>
          <w:highlight w:val="yellow"/>
          <w:lang w:val="fr-CA"/>
        </w:rPr>
      </w:pPr>
      <w:r>
        <w:rPr>
          <w:sz w:val="22"/>
          <w:szCs w:val="22"/>
          <w:highlight w:val="yellow"/>
          <w:lang w:val="fr-CA"/>
        </w:rPr>
        <w:t xml:space="preserve">Dakar, Sénégal  </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Tel: </w:t>
      </w:r>
      <w:r>
        <w:rPr>
          <w:sz w:val="22"/>
          <w:szCs w:val="22"/>
          <w:highlight w:val="yellow"/>
          <w:lang w:val="fr-CA"/>
        </w:rPr>
        <w:tab/>
        <w:t xml:space="preserve">+221-33-864-0000 </w:t>
      </w:r>
    </w:p>
    <w:p w:rsidR="00043022" w:rsidRDefault="00043022">
      <w:pPr>
        <w:tabs>
          <w:tab w:val="left" w:pos="360"/>
          <w:tab w:val="left" w:pos="720"/>
          <w:tab w:val="left" w:pos="2340"/>
        </w:tabs>
        <w:ind w:left="1440"/>
        <w:rPr>
          <w:sz w:val="22"/>
          <w:szCs w:val="22"/>
          <w:highlight w:val="yellow"/>
        </w:rPr>
      </w:pPr>
      <w:r>
        <w:rPr>
          <w:sz w:val="22"/>
          <w:szCs w:val="22"/>
          <w:highlight w:val="yellow"/>
        </w:rPr>
        <w:t>Fax:</w:t>
      </w:r>
      <w:r>
        <w:rPr>
          <w:sz w:val="22"/>
          <w:szCs w:val="22"/>
          <w:highlight w:val="yellow"/>
        </w:rPr>
        <w:tab/>
        <w:t xml:space="preserve">+221-825-3255  </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E-mail: </w:t>
      </w:r>
      <w:r>
        <w:rPr>
          <w:sz w:val="22"/>
          <w:szCs w:val="22"/>
          <w:highlight w:val="yellow"/>
        </w:rPr>
        <w:tab/>
        <w:t>e-mail de PO@idrc.org.sn</w:t>
      </w:r>
    </w:p>
    <w:p w:rsidR="00043022" w:rsidRDefault="00043022">
      <w:pPr>
        <w:tabs>
          <w:tab w:val="left" w:pos="360"/>
          <w:tab w:val="left" w:pos="2340"/>
        </w:tabs>
        <w:ind w:left="1440"/>
        <w:rPr>
          <w:sz w:val="22"/>
          <w:szCs w:val="22"/>
          <w:highlight w:val="yellow"/>
        </w:rPr>
      </w:pPr>
      <w:r>
        <w:rPr>
          <w:sz w:val="22"/>
          <w:szCs w:val="22"/>
          <w:highlight w:val="yellow"/>
        </w:rPr>
        <w:tab/>
        <w:t xml:space="preserve">e-mail de AO@idrc.org.sn </w:t>
      </w:r>
    </w:p>
    <w:p w:rsidR="00043022" w:rsidRDefault="00043022">
      <w:pPr>
        <w:tabs>
          <w:tab w:val="left" w:pos="360"/>
          <w:tab w:val="left" w:pos="2340"/>
        </w:tabs>
        <w:ind w:left="360"/>
        <w:rPr>
          <w:sz w:val="22"/>
          <w:szCs w:val="22"/>
          <w:highlight w:val="yellow"/>
        </w:rPr>
      </w:pPr>
      <w:r>
        <w:rPr>
          <w:sz w:val="22"/>
          <w:szCs w:val="22"/>
          <w:highlight w:val="yellow"/>
        </w:rPr>
        <w:t>O bien,</w:t>
      </w:r>
    </w:p>
    <w:p w:rsidR="00043022" w:rsidRDefault="00043022">
      <w:pPr>
        <w:tabs>
          <w:tab w:val="left" w:pos="360"/>
          <w:tab w:val="left" w:pos="2340"/>
        </w:tabs>
        <w:ind w:left="1440"/>
        <w:rPr>
          <w:sz w:val="22"/>
          <w:szCs w:val="22"/>
          <w:highlight w:val="yellow"/>
        </w:rPr>
      </w:pPr>
      <w:r>
        <w:rPr>
          <w:sz w:val="22"/>
          <w:szCs w:val="22"/>
          <w:highlight w:val="yellow"/>
        </w:rPr>
        <w:t xml:space="preserve">PO Box 14 Orman  </w:t>
      </w:r>
    </w:p>
    <w:p w:rsidR="00043022" w:rsidRDefault="00043022">
      <w:pPr>
        <w:tabs>
          <w:tab w:val="left" w:pos="360"/>
          <w:tab w:val="left" w:pos="2340"/>
        </w:tabs>
        <w:ind w:left="1440"/>
        <w:rPr>
          <w:sz w:val="22"/>
          <w:szCs w:val="22"/>
          <w:highlight w:val="yellow"/>
        </w:rPr>
      </w:pPr>
      <w:r>
        <w:rPr>
          <w:sz w:val="22"/>
          <w:szCs w:val="22"/>
          <w:highlight w:val="yellow"/>
        </w:rPr>
        <w:t>Giza, Cairo, Egypt</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Tel: </w:t>
      </w:r>
      <w:r>
        <w:rPr>
          <w:sz w:val="22"/>
          <w:szCs w:val="22"/>
          <w:highlight w:val="yellow"/>
          <w:lang w:val="fr-CA"/>
        </w:rPr>
        <w:tab/>
        <w:t>+20-2-3 336-7051/2/3/4</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 xml:space="preserve">Fax: </w:t>
      </w:r>
      <w:r>
        <w:rPr>
          <w:sz w:val="22"/>
          <w:szCs w:val="22"/>
          <w:highlight w:val="yellow"/>
          <w:lang w:val="fr-CA"/>
        </w:rPr>
        <w:tab/>
        <w:t xml:space="preserve">+20-2-3 336-7056 </w:t>
      </w:r>
    </w:p>
    <w:p w:rsidR="00043022" w:rsidRDefault="00043022">
      <w:pPr>
        <w:tabs>
          <w:tab w:val="left" w:pos="360"/>
          <w:tab w:val="left" w:pos="720"/>
          <w:tab w:val="left" w:pos="2340"/>
        </w:tabs>
        <w:ind w:left="1440"/>
        <w:rPr>
          <w:sz w:val="22"/>
          <w:szCs w:val="22"/>
          <w:highlight w:val="yellow"/>
          <w:lang w:val="fr-CA"/>
        </w:rPr>
      </w:pPr>
      <w:r>
        <w:rPr>
          <w:sz w:val="22"/>
          <w:szCs w:val="22"/>
          <w:highlight w:val="yellow"/>
          <w:lang w:val="fr-CA"/>
        </w:rPr>
        <w:t>Email:</w:t>
      </w:r>
      <w:r>
        <w:rPr>
          <w:sz w:val="22"/>
          <w:szCs w:val="22"/>
          <w:highlight w:val="yellow"/>
          <w:lang w:val="fr-CA"/>
        </w:rPr>
        <w:tab/>
        <w:t>e-mail de PO@idrc.org.eg</w:t>
      </w:r>
    </w:p>
    <w:p w:rsidR="00043022" w:rsidRDefault="00043022">
      <w:pPr>
        <w:tabs>
          <w:tab w:val="left" w:pos="360"/>
          <w:tab w:val="left" w:pos="2340"/>
        </w:tabs>
        <w:ind w:left="1440"/>
        <w:rPr>
          <w:sz w:val="22"/>
          <w:szCs w:val="22"/>
          <w:highlight w:val="yellow"/>
          <w:lang w:val="fr-CA"/>
        </w:rPr>
      </w:pPr>
      <w:r>
        <w:rPr>
          <w:sz w:val="22"/>
          <w:szCs w:val="22"/>
          <w:highlight w:val="yellow"/>
          <w:lang w:val="fr-CA"/>
        </w:rPr>
        <w:tab/>
        <w:t>e-mail de AO@idrc.org.eg</w:t>
      </w:r>
    </w:p>
    <w:p w:rsidR="00043022" w:rsidRDefault="00043022">
      <w:pPr>
        <w:tabs>
          <w:tab w:val="left" w:pos="360"/>
          <w:tab w:val="left" w:pos="2340"/>
        </w:tabs>
        <w:ind w:left="360"/>
        <w:rPr>
          <w:sz w:val="22"/>
          <w:szCs w:val="22"/>
          <w:highlight w:val="yellow"/>
          <w:lang w:val="fr-CA"/>
        </w:rPr>
      </w:pPr>
      <w:r>
        <w:rPr>
          <w:sz w:val="22"/>
          <w:szCs w:val="22"/>
          <w:highlight w:val="yellow"/>
          <w:lang w:val="fr-CA"/>
        </w:rPr>
        <w:t>O bien,</w:t>
      </w:r>
    </w:p>
    <w:p w:rsidR="00043022" w:rsidRDefault="00043022">
      <w:pPr>
        <w:tabs>
          <w:tab w:val="left" w:pos="360"/>
          <w:tab w:val="left" w:pos="2340"/>
        </w:tabs>
        <w:ind w:left="1440"/>
        <w:rPr>
          <w:sz w:val="22"/>
          <w:szCs w:val="22"/>
          <w:highlight w:val="yellow"/>
          <w:lang w:val="fr-CA"/>
        </w:rPr>
      </w:pPr>
      <w:r>
        <w:rPr>
          <w:sz w:val="22"/>
          <w:szCs w:val="22"/>
          <w:highlight w:val="yellow"/>
          <w:lang w:val="fr-CA"/>
        </w:rPr>
        <w:t>PO Box 62084</w:t>
      </w:r>
    </w:p>
    <w:p w:rsidR="00043022" w:rsidRDefault="00043022">
      <w:pPr>
        <w:tabs>
          <w:tab w:val="left" w:pos="360"/>
          <w:tab w:val="left" w:pos="2340"/>
        </w:tabs>
        <w:ind w:left="1440"/>
        <w:rPr>
          <w:sz w:val="22"/>
          <w:szCs w:val="22"/>
          <w:highlight w:val="yellow"/>
          <w:lang w:val="fr-CA"/>
        </w:rPr>
      </w:pPr>
      <w:r>
        <w:rPr>
          <w:sz w:val="22"/>
          <w:szCs w:val="22"/>
          <w:highlight w:val="yellow"/>
          <w:lang w:val="fr-CA"/>
        </w:rPr>
        <w:t xml:space="preserve">Nairobi, Kenya  </w:t>
      </w:r>
    </w:p>
    <w:p w:rsidR="00043022" w:rsidRDefault="00043022">
      <w:pPr>
        <w:tabs>
          <w:tab w:val="left" w:pos="360"/>
          <w:tab w:val="left" w:pos="720"/>
          <w:tab w:val="left" w:pos="2340"/>
        </w:tabs>
        <w:ind w:left="1440"/>
        <w:rPr>
          <w:sz w:val="22"/>
          <w:szCs w:val="22"/>
          <w:highlight w:val="yellow"/>
        </w:rPr>
      </w:pPr>
      <w:r>
        <w:rPr>
          <w:sz w:val="22"/>
          <w:szCs w:val="22"/>
          <w:highlight w:val="yellow"/>
        </w:rPr>
        <w:t>Tel:</w:t>
      </w:r>
      <w:r>
        <w:rPr>
          <w:sz w:val="22"/>
          <w:szCs w:val="22"/>
          <w:highlight w:val="yellow"/>
        </w:rPr>
        <w:tab/>
        <w:t xml:space="preserve">+254-20-2713160/1  </w:t>
      </w:r>
    </w:p>
    <w:p w:rsidR="00043022" w:rsidRDefault="00043022">
      <w:pPr>
        <w:tabs>
          <w:tab w:val="left" w:pos="360"/>
          <w:tab w:val="left" w:pos="720"/>
          <w:tab w:val="left" w:pos="2340"/>
        </w:tabs>
        <w:ind w:left="1440"/>
        <w:rPr>
          <w:sz w:val="22"/>
          <w:szCs w:val="22"/>
          <w:highlight w:val="yellow"/>
        </w:rPr>
      </w:pPr>
      <w:r>
        <w:rPr>
          <w:sz w:val="22"/>
          <w:szCs w:val="22"/>
          <w:highlight w:val="yellow"/>
        </w:rPr>
        <w:t>Fax:</w:t>
      </w:r>
      <w:r>
        <w:rPr>
          <w:sz w:val="22"/>
          <w:szCs w:val="22"/>
          <w:highlight w:val="yellow"/>
        </w:rPr>
        <w:tab/>
        <w:t xml:space="preserve">+254-20-2711063  </w:t>
      </w:r>
    </w:p>
    <w:p w:rsidR="00043022" w:rsidRDefault="00043022">
      <w:pPr>
        <w:tabs>
          <w:tab w:val="left" w:pos="360"/>
          <w:tab w:val="left" w:pos="720"/>
          <w:tab w:val="left" w:pos="2340"/>
        </w:tabs>
        <w:ind w:left="1440"/>
        <w:rPr>
          <w:sz w:val="22"/>
          <w:szCs w:val="22"/>
          <w:highlight w:val="yellow"/>
        </w:rPr>
      </w:pPr>
      <w:r>
        <w:rPr>
          <w:sz w:val="22"/>
          <w:szCs w:val="22"/>
          <w:highlight w:val="yellow"/>
        </w:rPr>
        <w:t xml:space="preserve">E-mail: </w:t>
      </w:r>
      <w:r>
        <w:rPr>
          <w:sz w:val="22"/>
          <w:szCs w:val="22"/>
          <w:highlight w:val="yellow"/>
        </w:rPr>
        <w:tab/>
        <w:t>e-mail de PO@idrc.or.ke</w:t>
      </w:r>
    </w:p>
    <w:p w:rsidR="00043022" w:rsidRDefault="00043022">
      <w:pPr>
        <w:pStyle w:val="Style1"/>
        <w:numPr>
          <w:ilvl w:val="0"/>
          <w:numId w:val="0"/>
        </w:numPr>
        <w:tabs>
          <w:tab w:val="left" w:pos="360"/>
          <w:tab w:val="left" w:pos="2340"/>
        </w:tabs>
        <w:ind w:left="1440"/>
        <w:rPr>
          <w:b w:val="0"/>
          <w:bCs/>
          <w:sz w:val="22"/>
          <w:szCs w:val="22"/>
          <w:lang w:val="es-ES_tradnl"/>
        </w:rPr>
      </w:pPr>
      <w:r>
        <w:rPr>
          <w:b w:val="0"/>
          <w:bCs/>
          <w:sz w:val="22"/>
          <w:szCs w:val="22"/>
          <w:highlight w:val="yellow"/>
          <w:lang w:val="es-ES_tradnl"/>
        </w:rPr>
        <w:tab/>
        <w:t xml:space="preserve">e-mail de </w:t>
      </w:r>
      <w:r>
        <w:rPr>
          <w:b w:val="0"/>
          <w:sz w:val="22"/>
          <w:szCs w:val="22"/>
          <w:highlight w:val="yellow"/>
          <w:lang w:val="es-ES_tradnl"/>
        </w:rPr>
        <w:t>AO@idrc.or.ke</w:t>
      </w:r>
    </w:p>
    <w:p w:rsidR="00043022" w:rsidRDefault="00043022"/>
    <w:p w:rsidR="00043022" w:rsidRDefault="00043022">
      <w:pPr>
        <w:pStyle w:val="Style1"/>
        <w:numPr>
          <w:ilvl w:val="1"/>
          <w:numId w:val="5"/>
        </w:numPr>
        <w:rPr>
          <w:sz w:val="22"/>
          <w:lang w:val="es-ES_tradnl"/>
        </w:rPr>
      </w:pPr>
      <w:r>
        <w:rPr>
          <w:sz w:val="22"/>
          <w:lang w:val="es-ES_tradnl"/>
        </w:rPr>
        <w:t xml:space="preserve"> Por el Beneficiario</w:t>
      </w:r>
    </w:p>
    <w:p w:rsidR="00043022" w:rsidRDefault="00043022">
      <w:pPr>
        <w:ind w:left="936"/>
      </w:pPr>
    </w:p>
    <w:p w:rsidR="00043022" w:rsidRDefault="00043022">
      <w:pPr>
        <w:ind w:left="936"/>
        <w:rPr>
          <w:sz w:val="22"/>
          <w:szCs w:val="22"/>
          <w:highlight w:val="yellow"/>
        </w:rPr>
      </w:pPr>
      <w:r>
        <w:fldChar w:fldCharType="begin"/>
      </w:r>
      <w:r>
        <w:instrText xml:space="preserve"> SEQ CHAPTER \h \r 1</w:instrText>
      </w:r>
      <w:r>
        <w:fldChar w:fldCharType="end"/>
      </w:r>
      <w:r w:rsidR="001C1D57">
        <w:rPr>
          <w:color w:val="FF0000"/>
          <w:sz w:val="22"/>
          <w:szCs w:val="22"/>
          <w:highlight w:val="yellow"/>
        </w:rPr>
        <w:t xml:space="preserve">Firmante </w:t>
      </w:r>
      <w:r>
        <w:rPr>
          <w:color w:val="FF0000"/>
          <w:sz w:val="22"/>
          <w:szCs w:val="22"/>
          <w:highlight w:val="yellow"/>
        </w:rPr>
        <w:t xml:space="preserve">del presente </w:t>
      </w:r>
      <w:r w:rsidRPr="00134EAD">
        <w:rPr>
          <w:color w:val="FF0000"/>
          <w:sz w:val="22"/>
          <w:szCs w:val="22"/>
          <w:highlight w:val="yellow"/>
        </w:rPr>
        <w:t xml:space="preserve">Memorando </w:t>
      </w:r>
      <w:r>
        <w:rPr>
          <w:color w:val="FF0000"/>
          <w:sz w:val="22"/>
          <w:szCs w:val="22"/>
          <w:highlight w:val="yellow"/>
        </w:rPr>
        <w:t xml:space="preserve">— por nombre o </w:t>
      </w:r>
      <w:r w:rsidR="00423C54">
        <w:rPr>
          <w:color w:val="FF0000"/>
          <w:sz w:val="22"/>
          <w:szCs w:val="22"/>
          <w:highlight w:val="yellow"/>
        </w:rPr>
        <w:t>cargo</w:t>
      </w:r>
      <w:r>
        <w:rPr>
          <w:color w:val="FF0000"/>
          <w:sz w:val="22"/>
          <w:szCs w:val="22"/>
          <w:highlight w:val="yellow"/>
        </w:rPr>
        <w:t xml:space="preserve">, según se sepa </w:t>
      </w:r>
    </w:p>
    <w:p w:rsidR="00043022" w:rsidRDefault="00043022">
      <w:pPr>
        <w:pStyle w:val="Style1"/>
        <w:numPr>
          <w:ilvl w:val="0"/>
          <w:numId w:val="0"/>
        </w:numPr>
        <w:tabs>
          <w:tab w:val="left" w:pos="590"/>
        </w:tabs>
        <w:ind w:left="936"/>
        <w:rPr>
          <w:b w:val="0"/>
          <w:bCs/>
          <w:sz w:val="22"/>
          <w:lang w:val="es-ES_tradnl"/>
        </w:rPr>
      </w:pPr>
      <w:r>
        <w:rPr>
          <w:b w:val="0"/>
          <w:bCs/>
          <w:color w:val="FF0000"/>
          <w:sz w:val="22"/>
          <w:szCs w:val="22"/>
          <w:highlight w:val="yellow"/>
          <w:lang w:val="es-ES_tradnl"/>
        </w:rPr>
        <w:t xml:space="preserve">Listar el nombre completo, la dirección y </w:t>
      </w:r>
      <w:r w:rsidR="001C1D57">
        <w:rPr>
          <w:b w:val="0"/>
          <w:bCs/>
          <w:color w:val="FF0000"/>
          <w:sz w:val="22"/>
          <w:szCs w:val="22"/>
          <w:highlight w:val="yellow"/>
          <w:lang w:val="es-ES_tradnl"/>
        </w:rPr>
        <w:t xml:space="preserve">el correo electrónico del </w:t>
      </w:r>
      <w:r w:rsidR="006610BB" w:rsidRPr="00F30617">
        <w:rPr>
          <w:b w:val="0"/>
          <w:bCs/>
          <w:color w:val="FF0000"/>
          <w:sz w:val="22"/>
          <w:szCs w:val="22"/>
          <w:highlight w:val="yellow"/>
          <w:lang w:val="es-ES_tradnl"/>
        </w:rPr>
        <w:t>Beneficiario</w:t>
      </w:r>
      <w:r w:rsidR="001C1D57">
        <w:rPr>
          <w:b w:val="0"/>
          <w:bCs/>
          <w:color w:val="FF0000"/>
          <w:sz w:val="22"/>
          <w:szCs w:val="22"/>
          <w:highlight w:val="yellow"/>
          <w:lang w:val="es-ES_tradnl"/>
        </w:rPr>
        <w:t>, en mayúscula</w:t>
      </w:r>
    </w:p>
    <w:p w:rsidR="00043022" w:rsidRDefault="00043022"/>
    <w:p w:rsidR="00043022" w:rsidRDefault="00043022">
      <w:pPr>
        <w:pStyle w:val="Style1"/>
        <w:rPr>
          <w:lang w:val="es-ES_tradnl"/>
        </w:rPr>
      </w:pPr>
      <w:r>
        <w:rPr>
          <w:lang w:val="es-ES_tradnl"/>
        </w:rPr>
        <w:t xml:space="preserve">Disponibilidad de </w:t>
      </w:r>
      <w:r w:rsidR="003F24D9">
        <w:rPr>
          <w:lang w:val="es-ES_tradnl"/>
        </w:rPr>
        <w:t>f</w:t>
      </w:r>
      <w:r>
        <w:rPr>
          <w:lang w:val="es-ES_tradnl"/>
        </w:rPr>
        <w:t xml:space="preserve">ondos del Centro y </w:t>
      </w:r>
      <w:r w:rsidR="003F24D9">
        <w:rPr>
          <w:lang w:val="es-ES_tradnl"/>
        </w:rPr>
        <w:t>d</w:t>
      </w:r>
      <w:r>
        <w:rPr>
          <w:lang w:val="es-ES_tradnl"/>
        </w:rPr>
        <w:t>uración</w:t>
      </w:r>
    </w:p>
    <w:p w:rsidR="00043022" w:rsidRDefault="00043022"/>
    <w:p w:rsidR="00043022" w:rsidRDefault="00043022">
      <w:pPr>
        <w:ind w:left="590"/>
        <w:rPr>
          <w:sz w:val="22"/>
        </w:rPr>
      </w:pPr>
      <w:r>
        <w:rPr>
          <w:sz w:val="22"/>
        </w:rPr>
        <w:t xml:space="preserve">Sin perjuicio de cualquier información en contrario que contenga este </w:t>
      </w:r>
      <w:r w:rsidRPr="003F24D9">
        <w:rPr>
          <w:i/>
          <w:sz w:val="22"/>
        </w:rPr>
        <w:t>Memorando</w:t>
      </w:r>
      <w:r>
        <w:rPr>
          <w:sz w:val="22"/>
        </w:rPr>
        <w:t xml:space="preserve">, las obligaciones del Centro aquí establecidas están sujetas a que el Parlamento del Canadá ponga a disposición del Centro fondos suficientes por la </w:t>
      </w:r>
      <w:r w:rsidR="003F24D9" w:rsidRPr="000B3B71">
        <w:rPr>
          <w:i/>
          <w:sz w:val="22"/>
        </w:rPr>
        <w:t>d</w:t>
      </w:r>
      <w:r w:rsidRPr="000B3B71">
        <w:rPr>
          <w:i/>
          <w:sz w:val="22"/>
        </w:rPr>
        <w:t xml:space="preserve">uración de la </w:t>
      </w:r>
      <w:r w:rsidR="003F24D9" w:rsidRPr="000B3B71">
        <w:rPr>
          <w:i/>
          <w:sz w:val="22"/>
        </w:rPr>
        <w:t>s</w:t>
      </w:r>
      <w:r w:rsidR="008A277B" w:rsidRPr="000B3B71">
        <w:rPr>
          <w:i/>
          <w:sz w:val="22"/>
        </w:rPr>
        <w:t>ubvención</w:t>
      </w:r>
      <w:r>
        <w:rPr>
          <w:sz w:val="22"/>
        </w:rPr>
        <w:t xml:space="preserve">, como se la define en el presente.  </w:t>
      </w:r>
    </w:p>
    <w:p w:rsidR="00043022" w:rsidRDefault="00043022">
      <w:pPr>
        <w:rPr>
          <w:sz w:val="22"/>
        </w:rPr>
      </w:pPr>
    </w:p>
    <w:p w:rsidR="00043022" w:rsidRDefault="00043022">
      <w:pPr>
        <w:ind w:left="590"/>
        <w:rPr>
          <w:sz w:val="22"/>
        </w:rPr>
      </w:pPr>
      <w:r>
        <w:rPr>
          <w:sz w:val="22"/>
        </w:rPr>
        <w:t xml:space="preserve">El plazo para completar el </w:t>
      </w:r>
      <w:r w:rsidR="003F24D9" w:rsidRPr="003F24D9">
        <w:rPr>
          <w:i/>
          <w:sz w:val="22"/>
        </w:rPr>
        <w:t>t</w:t>
      </w:r>
      <w:r w:rsidRPr="003F24D9">
        <w:rPr>
          <w:i/>
          <w:sz w:val="22"/>
        </w:rPr>
        <w:t>rabajo de Investigación</w:t>
      </w:r>
      <w:r>
        <w:rPr>
          <w:sz w:val="22"/>
        </w:rPr>
        <w:t xml:space="preserve"> es </w:t>
      </w:r>
      <w:r>
        <w:rPr>
          <w:color w:val="FF0000"/>
          <w:sz w:val="22"/>
          <w:highlight w:val="yellow"/>
        </w:rPr>
        <w:t>inserte número</w:t>
      </w:r>
      <w:r>
        <w:rPr>
          <w:color w:val="FF0000"/>
          <w:sz w:val="22"/>
        </w:rPr>
        <w:t xml:space="preserve"> </w:t>
      </w:r>
      <w:r>
        <w:rPr>
          <w:sz w:val="22"/>
        </w:rPr>
        <w:t xml:space="preserve">meses a partir de la </w:t>
      </w:r>
      <w:r w:rsidR="003F24D9" w:rsidRPr="003F24D9">
        <w:rPr>
          <w:i/>
          <w:sz w:val="22"/>
        </w:rPr>
        <w:t>f</w:t>
      </w:r>
      <w:r w:rsidRPr="003F24D9">
        <w:rPr>
          <w:i/>
          <w:sz w:val="22"/>
        </w:rPr>
        <w:t xml:space="preserve">echa de </w:t>
      </w:r>
      <w:r w:rsidR="003F24D9" w:rsidRPr="003F24D9">
        <w:rPr>
          <w:i/>
          <w:sz w:val="22"/>
        </w:rPr>
        <w:t>i</w:t>
      </w:r>
      <w:r w:rsidRPr="003F24D9">
        <w:rPr>
          <w:i/>
          <w:sz w:val="22"/>
        </w:rPr>
        <w:t>nicio</w:t>
      </w:r>
      <w:r w:rsidR="00DB13E3">
        <w:rPr>
          <w:sz w:val="22"/>
        </w:rPr>
        <w:t xml:space="preserve"> (ver definiciones en an</w:t>
      </w:r>
      <w:r>
        <w:rPr>
          <w:sz w:val="22"/>
        </w:rPr>
        <w:t>exo A) (“</w:t>
      </w:r>
      <w:r w:rsidR="000B3B71" w:rsidRPr="000B3B71">
        <w:rPr>
          <w:i/>
          <w:sz w:val="22"/>
        </w:rPr>
        <w:t>D</w:t>
      </w:r>
      <w:r w:rsidRPr="003F24D9">
        <w:rPr>
          <w:i/>
          <w:sz w:val="22"/>
        </w:rPr>
        <w:t xml:space="preserve">uración de la </w:t>
      </w:r>
      <w:r w:rsidR="003F24D9" w:rsidRPr="003F24D9">
        <w:rPr>
          <w:i/>
          <w:sz w:val="22"/>
        </w:rPr>
        <w:t>su</w:t>
      </w:r>
      <w:r w:rsidR="008A277B" w:rsidRPr="003F24D9">
        <w:rPr>
          <w:i/>
          <w:sz w:val="22"/>
        </w:rPr>
        <w:t>bvención</w:t>
      </w:r>
      <w:r w:rsidR="003F24D9">
        <w:rPr>
          <w:sz w:val="22"/>
        </w:rPr>
        <w:t xml:space="preserve">”). Por lo tanto, los </w:t>
      </w:r>
      <w:r w:rsidR="003F24D9" w:rsidRPr="003F24D9">
        <w:rPr>
          <w:i/>
          <w:sz w:val="22"/>
        </w:rPr>
        <w:t>f</w:t>
      </w:r>
      <w:r w:rsidRPr="003F24D9">
        <w:rPr>
          <w:i/>
          <w:sz w:val="22"/>
        </w:rPr>
        <w:t>ondos del Centro</w:t>
      </w:r>
      <w:r>
        <w:rPr>
          <w:sz w:val="22"/>
        </w:rPr>
        <w:t xml:space="preserve"> </w:t>
      </w:r>
      <w:r w:rsidR="00311A70">
        <w:rPr>
          <w:sz w:val="22"/>
        </w:rPr>
        <w:t xml:space="preserve">permanecerán </w:t>
      </w:r>
      <w:r>
        <w:rPr>
          <w:sz w:val="22"/>
        </w:rPr>
        <w:t xml:space="preserve">a disposición del </w:t>
      </w:r>
      <w:r w:rsidR="006610BB" w:rsidRPr="006610BB">
        <w:rPr>
          <w:i/>
          <w:sz w:val="22"/>
        </w:rPr>
        <w:t>Beneficiario</w:t>
      </w:r>
      <w:r>
        <w:rPr>
          <w:sz w:val="22"/>
        </w:rPr>
        <w:t xml:space="preserve"> durante este período, </w:t>
      </w:r>
      <w:r>
        <w:rPr>
          <w:sz w:val="22"/>
          <w:highlight w:val="yellow"/>
        </w:rPr>
        <w:t xml:space="preserve">siempre y cuando el </w:t>
      </w:r>
      <w:r w:rsidR="006610BB" w:rsidRPr="006610BB">
        <w:rPr>
          <w:i/>
          <w:sz w:val="22"/>
          <w:highlight w:val="yellow"/>
        </w:rPr>
        <w:t>Beneficiario</w:t>
      </w:r>
      <w:r>
        <w:rPr>
          <w:sz w:val="22"/>
          <w:highlight w:val="yellow"/>
        </w:rPr>
        <w:t xml:space="preserve"> y todas las </w:t>
      </w:r>
      <w:r w:rsidR="00AB35E2" w:rsidRPr="00406F11">
        <w:rPr>
          <w:i/>
          <w:sz w:val="22"/>
          <w:highlight w:val="yellow"/>
        </w:rPr>
        <w:t>i</w:t>
      </w:r>
      <w:r w:rsidRPr="003F24D9">
        <w:rPr>
          <w:i/>
          <w:sz w:val="22"/>
          <w:highlight w:val="yellow"/>
        </w:rPr>
        <w:t>nstituciones colab</w:t>
      </w:r>
      <w:r w:rsidR="00D43A6C" w:rsidRPr="003F24D9">
        <w:rPr>
          <w:i/>
          <w:sz w:val="22"/>
          <w:highlight w:val="yellow"/>
        </w:rPr>
        <w:t>oradoras</w:t>
      </w:r>
      <w:r w:rsidR="00D43A6C">
        <w:rPr>
          <w:sz w:val="22"/>
          <w:highlight w:val="yellow"/>
        </w:rPr>
        <w:t xml:space="preserve"> acepten formalmente las </w:t>
      </w:r>
      <w:r w:rsidR="002C1DDE">
        <w:rPr>
          <w:sz w:val="22"/>
          <w:highlight w:val="yellow"/>
        </w:rPr>
        <w:t>subvenciones</w:t>
      </w:r>
      <w:r w:rsidR="00D43A6C">
        <w:rPr>
          <w:sz w:val="22"/>
          <w:highlight w:val="yellow"/>
        </w:rPr>
        <w:t xml:space="preserve"> </w:t>
      </w:r>
      <w:r>
        <w:rPr>
          <w:sz w:val="22"/>
          <w:highlight w:val="yellow"/>
        </w:rPr>
        <w:t xml:space="preserve">para realizar sus respectivas porciones del </w:t>
      </w:r>
      <w:r w:rsidR="003F24D9" w:rsidRPr="003F24D9">
        <w:rPr>
          <w:i/>
          <w:sz w:val="22"/>
          <w:highlight w:val="yellow"/>
        </w:rPr>
        <w:t>p</w:t>
      </w:r>
      <w:r w:rsidRPr="003F24D9">
        <w:rPr>
          <w:i/>
          <w:sz w:val="22"/>
          <w:highlight w:val="yellow"/>
        </w:rPr>
        <w:t>royecto</w:t>
      </w:r>
      <w:r>
        <w:rPr>
          <w:sz w:val="22"/>
        </w:rPr>
        <w:t>. Los gastos por concepto de la investigación en que in</w:t>
      </w:r>
      <w:r w:rsidR="00814D85">
        <w:rPr>
          <w:sz w:val="22"/>
        </w:rPr>
        <w:t xml:space="preserve">curra el </w:t>
      </w:r>
      <w:r w:rsidR="006610BB" w:rsidRPr="006610BB">
        <w:rPr>
          <w:i/>
          <w:sz w:val="22"/>
        </w:rPr>
        <w:t>Beneficiario</w:t>
      </w:r>
      <w:r w:rsidR="00814D85">
        <w:rPr>
          <w:sz w:val="22"/>
        </w:rPr>
        <w:t xml:space="preserve"> fuera de la </w:t>
      </w:r>
      <w:r w:rsidR="000B3B71" w:rsidRPr="00701B95">
        <w:rPr>
          <w:i/>
          <w:sz w:val="22"/>
        </w:rPr>
        <w:t>d</w:t>
      </w:r>
      <w:r w:rsidR="00814D85" w:rsidRPr="00701B95">
        <w:rPr>
          <w:i/>
          <w:sz w:val="22"/>
        </w:rPr>
        <w:t xml:space="preserve">uración </w:t>
      </w:r>
      <w:r w:rsidRPr="00701B95">
        <w:rPr>
          <w:i/>
          <w:sz w:val="22"/>
        </w:rPr>
        <w:t xml:space="preserve">de la </w:t>
      </w:r>
      <w:r w:rsidR="000B3B71" w:rsidRPr="00701B95">
        <w:rPr>
          <w:i/>
          <w:sz w:val="22"/>
        </w:rPr>
        <w:t>s</w:t>
      </w:r>
      <w:r w:rsidR="008A277B" w:rsidRPr="00701B95">
        <w:rPr>
          <w:i/>
          <w:sz w:val="22"/>
        </w:rPr>
        <w:t>ubvención</w:t>
      </w:r>
      <w:r w:rsidRPr="00D1627D">
        <w:rPr>
          <w:sz w:val="22"/>
        </w:rPr>
        <w:t>,</w:t>
      </w:r>
      <w:r>
        <w:rPr>
          <w:sz w:val="22"/>
        </w:rPr>
        <w:t xml:space="preserve"> no serán aceptados por el Centro. A los efectos  de este </w:t>
      </w:r>
      <w:r w:rsidRPr="000B3B71">
        <w:rPr>
          <w:i/>
          <w:sz w:val="22"/>
        </w:rPr>
        <w:t>Memorando</w:t>
      </w:r>
      <w:r>
        <w:rPr>
          <w:sz w:val="22"/>
        </w:rPr>
        <w:t xml:space="preserve">, la </w:t>
      </w:r>
      <w:r w:rsidR="000B3B71" w:rsidRPr="000B3B71">
        <w:rPr>
          <w:i/>
          <w:sz w:val="22"/>
        </w:rPr>
        <w:t>f</w:t>
      </w:r>
      <w:r w:rsidRPr="000B3B71">
        <w:rPr>
          <w:i/>
          <w:sz w:val="22"/>
        </w:rPr>
        <w:t xml:space="preserve">echa de </w:t>
      </w:r>
      <w:r w:rsidR="000B3B71" w:rsidRPr="000B3B71">
        <w:rPr>
          <w:i/>
          <w:sz w:val="22"/>
        </w:rPr>
        <w:t>f</w:t>
      </w:r>
      <w:r w:rsidRPr="000B3B71">
        <w:rPr>
          <w:i/>
          <w:sz w:val="22"/>
        </w:rPr>
        <w:t xml:space="preserve">inalización del </w:t>
      </w:r>
      <w:r w:rsidR="000B3B71" w:rsidRPr="000B3B71">
        <w:rPr>
          <w:i/>
          <w:sz w:val="22"/>
        </w:rPr>
        <w:t>t</w:t>
      </w:r>
      <w:r w:rsidRPr="000B3B71">
        <w:rPr>
          <w:i/>
          <w:sz w:val="22"/>
        </w:rPr>
        <w:t xml:space="preserve">rabajo de </w:t>
      </w:r>
      <w:r w:rsidR="000B3B71" w:rsidRPr="000B3B71">
        <w:rPr>
          <w:i/>
          <w:sz w:val="22"/>
        </w:rPr>
        <w:t>i</w:t>
      </w:r>
      <w:r w:rsidRPr="000B3B71">
        <w:rPr>
          <w:i/>
          <w:sz w:val="22"/>
        </w:rPr>
        <w:t>nve</w:t>
      </w:r>
      <w:r w:rsidR="00916770" w:rsidRPr="000B3B71">
        <w:rPr>
          <w:i/>
          <w:sz w:val="22"/>
        </w:rPr>
        <w:t>stigación</w:t>
      </w:r>
      <w:r w:rsidR="00916770">
        <w:rPr>
          <w:sz w:val="22"/>
        </w:rPr>
        <w:t xml:space="preserve"> será el último día de la </w:t>
      </w:r>
      <w:r w:rsidR="000B3B71" w:rsidRPr="000B3B71">
        <w:rPr>
          <w:i/>
          <w:sz w:val="22"/>
        </w:rPr>
        <w:t>d</w:t>
      </w:r>
      <w:r w:rsidR="00916770" w:rsidRPr="000B3B71">
        <w:rPr>
          <w:i/>
          <w:sz w:val="22"/>
        </w:rPr>
        <w:t xml:space="preserve">uración </w:t>
      </w:r>
      <w:r w:rsidRPr="000B3B71">
        <w:rPr>
          <w:i/>
          <w:sz w:val="22"/>
        </w:rPr>
        <w:t xml:space="preserve">de la </w:t>
      </w:r>
      <w:r w:rsidR="000B3B71" w:rsidRPr="000B3B71">
        <w:rPr>
          <w:i/>
          <w:sz w:val="22"/>
        </w:rPr>
        <w:t>s</w:t>
      </w:r>
      <w:r w:rsidR="008A277B" w:rsidRPr="000B3B71">
        <w:rPr>
          <w:i/>
          <w:sz w:val="22"/>
        </w:rPr>
        <w:t>ubvención</w:t>
      </w:r>
      <w:r>
        <w:rPr>
          <w:sz w:val="22"/>
        </w:rPr>
        <w:t>.</w:t>
      </w:r>
    </w:p>
    <w:p w:rsidR="00043022" w:rsidRDefault="00043022">
      <w:pPr>
        <w:rPr>
          <w:sz w:val="22"/>
        </w:rPr>
      </w:pPr>
    </w:p>
    <w:p w:rsidR="00043022" w:rsidRDefault="00043022">
      <w:pPr>
        <w:ind w:left="590"/>
        <w:rPr>
          <w:sz w:val="22"/>
        </w:rPr>
      </w:pPr>
      <w:r>
        <w:rPr>
          <w:sz w:val="22"/>
        </w:rPr>
        <w:t xml:space="preserve">A los efectos de este </w:t>
      </w:r>
      <w:r w:rsidRPr="000B3B71">
        <w:rPr>
          <w:i/>
          <w:sz w:val="22"/>
        </w:rPr>
        <w:t>Memorando</w:t>
      </w:r>
      <w:r>
        <w:rPr>
          <w:sz w:val="22"/>
        </w:rPr>
        <w:t xml:space="preserve">, la </w:t>
      </w:r>
      <w:r w:rsidR="000B3B71" w:rsidRPr="000B3B71">
        <w:rPr>
          <w:i/>
          <w:sz w:val="22"/>
        </w:rPr>
        <w:t>f</w:t>
      </w:r>
      <w:r w:rsidRPr="000B3B71">
        <w:rPr>
          <w:i/>
          <w:sz w:val="22"/>
        </w:rPr>
        <w:t xml:space="preserve">echa de inicio </w:t>
      </w:r>
      <w:r>
        <w:rPr>
          <w:sz w:val="22"/>
        </w:rPr>
        <w:t xml:space="preserve">será </w:t>
      </w:r>
      <w:r>
        <w:rPr>
          <w:color w:val="FF0000"/>
          <w:sz w:val="22"/>
          <w:highlight w:val="yellow"/>
        </w:rPr>
        <w:t xml:space="preserve">elija una de las siguientes opciones – fíjese que la </w:t>
      </w:r>
      <w:r w:rsidR="000B3B71" w:rsidRPr="00A55C02">
        <w:rPr>
          <w:color w:val="FF0000"/>
          <w:sz w:val="22"/>
          <w:highlight w:val="yellow"/>
        </w:rPr>
        <w:t>f</w:t>
      </w:r>
      <w:r w:rsidRPr="00A55C02">
        <w:rPr>
          <w:color w:val="FF0000"/>
          <w:sz w:val="22"/>
          <w:highlight w:val="yellow"/>
        </w:rPr>
        <w:t xml:space="preserve">echa de </w:t>
      </w:r>
      <w:r w:rsidR="000B3B71" w:rsidRPr="00A55C02">
        <w:rPr>
          <w:color w:val="FF0000"/>
          <w:sz w:val="22"/>
          <w:highlight w:val="yellow"/>
        </w:rPr>
        <w:t>f</w:t>
      </w:r>
      <w:r w:rsidRPr="00A55C02">
        <w:rPr>
          <w:color w:val="FF0000"/>
          <w:sz w:val="22"/>
          <w:highlight w:val="yellow"/>
        </w:rPr>
        <w:t xml:space="preserve">inalización del </w:t>
      </w:r>
      <w:r w:rsidR="000B3B71" w:rsidRPr="00A55C02">
        <w:rPr>
          <w:color w:val="FF0000"/>
          <w:sz w:val="22"/>
          <w:highlight w:val="yellow"/>
        </w:rPr>
        <w:t>c</w:t>
      </w:r>
      <w:r w:rsidRPr="00A55C02">
        <w:rPr>
          <w:color w:val="FF0000"/>
          <w:sz w:val="22"/>
          <w:highlight w:val="yellow"/>
        </w:rPr>
        <w:t>ontrato</w:t>
      </w:r>
      <w:r>
        <w:rPr>
          <w:color w:val="FF0000"/>
          <w:sz w:val="22"/>
          <w:highlight w:val="yellow"/>
        </w:rPr>
        <w:t xml:space="preserve"> significa la fecha en la cual terminan las respectivas obligaciones de cada parte y se deberá extender más allá de la </w:t>
      </w:r>
      <w:r w:rsidR="000B3B71" w:rsidRPr="00701B95">
        <w:rPr>
          <w:color w:val="FF0000"/>
          <w:sz w:val="22"/>
          <w:highlight w:val="yellow"/>
        </w:rPr>
        <w:t>f</w:t>
      </w:r>
      <w:r w:rsidRPr="00701B95">
        <w:rPr>
          <w:color w:val="FF0000"/>
          <w:sz w:val="22"/>
          <w:highlight w:val="yellow"/>
        </w:rPr>
        <w:t xml:space="preserve">echa de </w:t>
      </w:r>
      <w:r w:rsidR="000B3B71" w:rsidRPr="00701B95">
        <w:rPr>
          <w:color w:val="FF0000"/>
          <w:sz w:val="22"/>
          <w:highlight w:val="yellow"/>
        </w:rPr>
        <w:t>f</w:t>
      </w:r>
      <w:r w:rsidRPr="00701B95">
        <w:rPr>
          <w:color w:val="FF0000"/>
          <w:sz w:val="22"/>
          <w:highlight w:val="yellow"/>
        </w:rPr>
        <w:t xml:space="preserve">inalización del </w:t>
      </w:r>
      <w:r w:rsidR="000B3B71" w:rsidRPr="00701B95">
        <w:rPr>
          <w:color w:val="FF0000"/>
          <w:sz w:val="22"/>
          <w:highlight w:val="yellow"/>
        </w:rPr>
        <w:t>t</w:t>
      </w:r>
      <w:r w:rsidRPr="00701B95">
        <w:rPr>
          <w:color w:val="FF0000"/>
          <w:sz w:val="22"/>
          <w:highlight w:val="yellow"/>
        </w:rPr>
        <w:t xml:space="preserve">rabajo de </w:t>
      </w:r>
      <w:r w:rsidR="000B3B71" w:rsidRPr="00701B95">
        <w:rPr>
          <w:color w:val="FF0000"/>
          <w:sz w:val="22"/>
          <w:highlight w:val="yellow"/>
        </w:rPr>
        <w:t>i</w:t>
      </w:r>
      <w:r w:rsidRPr="00701B95">
        <w:rPr>
          <w:color w:val="FF0000"/>
          <w:sz w:val="22"/>
          <w:highlight w:val="yellow"/>
        </w:rPr>
        <w:t>nvestigación</w:t>
      </w:r>
      <w:r w:rsidRPr="000B3B71">
        <w:rPr>
          <w:i/>
          <w:color w:val="FF0000"/>
          <w:sz w:val="22"/>
          <w:highlight w:val="yellow"/>
        </w:rPr>
        <w:t xml:space="preserve"> </w:t>
      </w:r>
      <w:r>
        <w:rPr>
          <w:color w:val="FF0000"/>
          <w:sz w:val="22"/>
          <w:highlight w:val="yellow"/>
        </w:rPr>
        <w:t>para cubrir todos los marcos temporales de las obligaciones relacionadas con entrega de informes.</w:t>
      </w:r>
    </w:p>
    <w:p w:rsidR="00043022" w:rsidRDefault="00043022">
      <w:pPr>
        <w:rPr>
          <w:sz w:val="22"/>
        </w:rPr>
      </w:pPr>
    </w:p>
    <w:p w:rsidR="00043022" w:rsidRDefault="00137247">
      <w:pPr>
        <w:rPr>
          <w:sz w:val="22"/>
        </w:rPr>
      </w:pPr>
      <w:r>
        <w:rPr>
          <w:color w:val="FF0000"/>
          <w:sz w:val="22"/>
          <w:highlight w:val="yellow"/>
        </w:rPr>
        <w:t>Sin f</w:t>
      </w:r>
      <w:r w:rsidR="00043022">
        <w:rPr>
          <w:color w:val="FF0000"/>
          <w:sz w:val="22"/>
          <w:highlight w:val="yellow"/>
        </w:rPr>
        <w:t xml:space="preserve">echa de </w:t>
      </w:r>
      <w:r>
        <w:rPr>
          <w:color w:val="FF0000"/>
          <w:sz w:val="22"/>
          <w:highlight w:val="yellow"/>
        </w:rPr>
        <w:t>i</w:t>
      </w:r>
      <w:r w:rsidR="00043022">
        <w:rPr>
          <w:color w:val="FF0000"/>
          <w:sz w:val="22"/>
          <w:highlight w:val="yellow"/>
        </w:rPr>
        <w:t xml:space="preserve">nicio </w:t>
      </w:r>
      <w:r>
        <w:rPr>
          <w:color w:val="FF0000"/>
          <w:sz w:val="22"/>
          <w:highlight w:val="yellow"/>
        </w:rPr>
        <w:t>especificada</w:t>
      </w:r>
      <w:r w:rsidR="00043022">
        <w:rPr>
          <w:color w:val="FF0000"/>
          <w:sz w:val="22"/>
          <w:highlight w:val="yellow"/>
        </w:rPr>
        <w:t>—</w:t>
      </w:r>
      <w:r w:rsidR="00043022">
        <w:rPr>
          <w:color w:val="FF0000"/>
          <w:sz w:val="22"/>
        </w:rPr>
        <w:t xml:space="preserve"> </w:t>
      </w:r>
      <w:r w:rsidR="00043022">
        <w:rPr>
          <w:sz w:val="22"/>
        </w:rPr>
        <w:t xml:space="preserve">la fecha de aceptación de este </w:t>
      </w:r>
      <w:r w:rsidR="00043022" w:rsidRPr="000B3B71">
        <w:rPr>
          <w:i/>
          <w:sz w:val="22"/>
        </w:rPr>
        <w:t>Memorando</w:t>
      </w:r>
      <w:r w:rsidR="00043022">
        <w:rPr>
          <w:sz w:val="22"/>
        </w:rPr>
        <w:t xml:space="preserve"> por parte del </w:t>
      </w:r>
      <w:r w:rsidR="006610BB" w:rsidRPr="006610BB">
        <w:rPr>
          <w:i/>
          <w:sz w:val="22"/>
        </w:rPr>
        <w:t>Beneficiario</w:t>
      </w:r>
      <w:r w:rsidR="00043022">
        <w:rPr>
          <w:sz w:val="22"/>
        </w:rPr>
        <w:t xml:space="preserve"> y la </w:t>
      </w:r>
      <w:r w:rsidR="000B3B71" w:rsidRPr="000B3B71">
        <w:rPr>
          <w:i/>
          <w:sz w:val="22"/>
        </w:rPr>
        <w:t>f</w:t>
      </w:r>
      <w:r w:rsidR="00043022" w:rsidRPr="000B3B71">
        <w:rPr>
          <w:i/>
          <w:sz w:val="22"/>
        </w:rPr>
        <w:t xml:space="preserve">echa de </w:t>
      </w:r>
      <w:r w:rsidR="000B3B71" w:rsidRPr="000B3B71">
        <w:rPr>
          <w:i/>
          <w:sz w:val="22"/>
        </w:rPr>
        <w:t>f</w:t>
      </w:r>
      <w:r w:rsidR="00043022" w:rsidRPr="000B3B71">
        <w:rPr>
          <w:i/>
          <w:sz w:val="22"/>
        </w:rPr>
        <w:t xml:space="preserve">inalización del </w:t>
      </w:r>
      <w:r w:rsidR="000B3B71" w:rsidRPr="000B3B71">
        <w:rPr>
          <w:i/>
          <w:sz w:val="22"/>
        </w:rPr>
        <w:t>c</w:t>
      </w:r>
      <w:r w:rsidR="00043022" w:rsidRPr="000B3B71">
        <w:rPr>
          <w:i/>
          <w:sz w:val="22"/>
        </w:rPr>
        <w:t>ontrato</w:t>
      </w:r>
      <w:r w:rsidR="00043022">
        <w:rPr>
          <w:sz w:val="22"/>
        </w:rPr>
        <w:t xml:space="preserve"> será </w:t>
      </w:r>
      <w:r w:rsidR="00043022">
        <w:rPr>
          <w:color w:val="FF0000"/>
          <w:sz w:val="22"/>
          <w:highlight w:val="yellow"/>
        </w:rPr>
        <w:t>inserte aquí la fecha o la fórmula de fecha.</w:t>
      </w:r>
    </w:p>
    <w:p w:rsidR="00043022" w:rsidRDefault="00043022">
      <w:pPr>
        <w:rPr>
          <w:sz w:val="22"/>
        </w:rPr>
      </w:pPr>
    </w:p>
    <w:p w:rsidR="00043022" w:rsidRDefault="00043022">
      <w:pPr>
        <w:rPr>
          <w:sz w:val="22"/>
        </w:rPr>
      </w:pPr>
      <w:r>
        <w:rPr>
          <w:color w:val="FF0000"/>
          <w:sz w:val="22"/>
          <w:highlight w:val="yellow"/>
        </w:rPr>
        <w:t>Fecha de inicio especificada — inserte aquí la fecha de inicio</w:t>
      </w:r>
      <w:r w:rsidR="00C24F3B">
        <w:rPr>
          <w:sz w:val="22"/>
        </w:rPr>
        <w:t xml:space="preserve"> y la </w:t>
      </w:r>
      <w:r w:rsidR="00C24F3B" w:rsidRPr="00C24F3B">
        <w:rPr>
          <w:i/>
          <w:sz w:val="22"/>
        </w:rPr>
        <w:t>f</w:t>
      </w:r>
      <w:r w:rsidRPr="00C24F3B">
        <w:rPr>
          <w:i/>
          <w:sz w:val="22"/>
        </w:rPr>
        <w:t xml:space="preserve">echa de </w:t>
      </w:r>
      <w:r w:rsidR="00C24F3B" w:rsidRPr="00C24F3B">
        <w:rPr>
          <w:i/>
          <w:sz w:val="22"/>
        </w:rPr>
        <w:t>f</w:t>
      </w:r>
      <w:r w:rsidRPr="00C24F3B">
        <w:rPr>
          <w:i/>
          <w:sz w:val="22"/>
        </w:rPr>
        <w:t xml:space="preserve">inalización del </w:t>
      </w:r>
      <w:r w:rsidR="00C24F3B" w:rsidRPr="00C24F3B">
        <w:rPr>
          <w:i/>
          <w:sz w:val="22"/>
        </w:rPr>
        <w:t>c</w:t>
      </w:r>
      <w:r w:rsidRPr="00C24F3B">
        <w:rPr>
          <w:i/>
          <w:sz w:val="22"/>
        </w:rPr>
        <w:t>ontrato</w:t>
      </w:r>
      <w:r>
        <w:rPr>
          <w:sz w:val="22"/>
        </w:rPr>
        <w:t xml:space="preserve"> será </w:t>
      </w:r>
      <w:r>
        <w:rPr>
          <w:color w:val="FF0000"/>
          <w:sz w:val="22"/>
          <w:highlight w:val="yellow"/>
        </w:rPr>
        <w:t>inserte aquí la fecha o la fórmula de fecha.</w:t>
      </w:r>
    </w:p>
    <w:p w:rsidR="00043022" w:rsidRDefault="00043022">
      <w:pPr>
        <w:rPr>
          <w:sz w:val="22"/>
        </w:rPr>
      </w:pPr>
    </w:p>
    <w:p w:rsidR="00043022" w:rsidRDefault="00043022">
      <w:pPr>
        <w:rPr>
          <w:sz w:val="22"/>
        </w:rPr>
      </w:pPr>
      <w:r>
        <w:rPr>
          <w:color w:val="FF0000"/>
          <w:sz w:val="22"/>
          <w:highlight w:val="yellow"/>
        </w:rPr>
        <w:t>Fecha de inicio acordada mutuamente —</w:t>
      </w:r>
      <w:r>
        <w:rPr>
          <w:sz w:val="22"/>
        </w:rPr>
        <w:t xml:space="preserve"> fijada por mutuo acuerdo entre el Centro y el </w:t>
      </w:r>
      <w:r w:rsidR="006610BB" w:rsidRPr="006610BB">
        <w:rPr>
          <w:i/>
          <w:sz w:val="22"/>
        </w:rPr>
        <w:t>Beneficiario</w:t>
      </w:r>
      <w:r w:rsidR="00C24F3B">
        <w:rPr>
          <w:sz w:val="22"/>
        </w:rPr>
        <w:t xml:space="preserve"> y la </w:t>
      </w:r>
      <w:r w:rsidR="00C24F3B" w:rsidRPr="00C24F3B">
        <w:rPr>
          <w:i/>
          <w:sz w:val="22"/>
        </w:rPr>
        <w:t>f</w:t>
      </w:r>
      <w:r w:rsidRPr="00C24F3B">
        <w:rPr>
          <w:i/>
          <w:sz w:val="22"/>
        </w:rPr>
        <w:t xml:space="preserve">echa de </w:t>
      </w:r>
      <w:r w:rsidR="00C24F3B" w:rsidRPr="00C24F3B">
        <w:rPr>
          <w:i/>
          <w:sz w:val="22"/>
        </w:rPr>
        <w:t>f</w:t>
      </w:r>
      <w:r w:rsidRPr="00C24F3B">
        <w:rPr>
          <w:i/>
          <w:sz w:val="22"/>
        </w:rPr>
        <w:t xml:space="preserve">inalización del </w:t>
      </w:r>
      <w:r w:rsidR="00C24F3B" w:rsidRPr="00C24F3B">
        <w:rPr>
          <w:i/>
          <w:sz w:val="22"/>
        </w:rPr>
        <w:t>c</w:t>
      </w:r>
      <w:r w:rsidRPr="00C24F3B">
        <w:rPr>
          <w:i/>
          <w:sz w:val="22"/>
        </w:rPr>
        <w:t>ontrato</w:t>
      </w:r>
      <w:r>
        <w:rPr>
          <w:sz w:val="22"/>
        </w:rPr>
        <w:t xml:space="preserve"> será </w:t>
      </w:r>
      <w:r>
        <w:rPr>
          <w:color w:val="FF0000"/>
          <w:sz w:val="22"/>
          <w:highlight w:val="yellow"/>
        </w:rPr>
        <w:t>inserte aquí la fecha o la fórmula de fecha.</w:t>
      </w:r>
    </w:p>
    <w:p w:rsidR="00043022" w:rsidRDefault="00043022">
      <w:pPr>
        <w:rPr>
          <w:sz w:val="22"/>
        </w:rPr>
      </w:pPr>
    </w:p>
    <w:p w:rsidR="00043022" w:rsidRDefault="00137247">
      <w:pPr>
        <w:rPr>
          <w:sz w:val="22"/>
        </w:rPr>
      </w:pPr>
      <w:r>
        <w:rPr>
          <w:color w:val="FF0000"/>
          <w:sz w:val="22"/>
          <w:highlight w:val="yellow"/>
        </w:rPr>
        <w:t>Sin f</w:t>
      </w:r>
      <w:r w:rsidR="00043022">
        <w:rPr>
          <w:color w:val="FF0000"/>
          <w:sz w:val="22"/>
          <w:highlight w:val="yellow"/>
        </w:rPr>
        <w:t xml:space="preserve">echa de inicio </w:t>
      </w:r>
      <w:r>
        <w:rPr>
          <w:color w:val="FF0000"/>
          <w:sz w:val="22"/>
          <w:highlight w:val="yellow"/>
        </w:rPr>
        <w:t xml:space="preserve">especificada </w:t>
      </w:r>
      <w:r w:rsidR="00043022">
        <w:rPr>
          <w:color w:val="FF0000"/>
          <w:sz w:val="22"/>
          <w:highlight w:val="yellow"/>
        </w:rPr>
        <w:t xml:space="preserve">en un proyecto con </w:t>
      </w:r>
      <w:r w:rsidR="006610BB" w:rsidRPr="00F30617">
        <w:rPr>
          <w:color w:val="FF0000"/>
          <w:sz w:val="22"/>
          <w:highlight w:val="yellow"/>
        </w:rPr>
        <w:t>Beneficiario</w:t>
      </w:r>
      <w:r w:rsidR="00043022" w:rsidRPr="00F30617">
        <w:rPr>
          <w:color w:val="FF0000"/>
          <w:sz w:val="22"/>
          <w:highlight w:val="yellow"/>
        </w:rPr>
        <w:t>s</w:t>
      </w:r>
      <w:r w:rsidR="00043022">
        <w:rPr>
          <w:color w:val="FF0000"/>
          <w:sz w:val="22"/>
          <w:highlight w:val="yellow"/>
        </w:rPr>
        <w:t xml:space="preserve"> múltiples —</w:t>
      </w:r>
      <w:r w:rsidR="00043022">
        <w:rPr>
          <w:sz w:val="22"/>
        </w:rPr>
        <w:t xml:space="preserve"> la última de las fechas de aceptación, por parte del </w:t>
      </w:r>
      <w:r w:rsidR="006610BB" w:rsidRPr="006610BB">
        <w:rPr>
          <w:i/>
          <w:sz w:val="22"/>
        </w:rPr>
        <w:t>Beneficiario</w:t>
      </w:r>
      <w:r w:rsidR="00043022">
        <w:rPr>
          <w:sz w:val="22"/>
        </w:rPr>
        <w:t xml:space="preserve"> y las </w:t>
      </w:r>
      <w:r w:rsidR="00AB35E2" w:rsidRPr="00AB35E2">
        <w:rPr>
          <w:i/>
          <w:sz w:val="22"/>
        </w:rPr>
        <w:t>i</w:t>
      </w:r>
      <w:r w:rsidR="00043022" w:rsidRPr="00AB35E2">
        <w:rPr>
          <w:i/>
          <w:sz w:val="22"/>
        </w:rPr>
        <w:t xml:space="preserve">nstitución(es) </w:t>
      </w:r>
      <w:r w:rsidR="00AB35E2" w:rsidRPr="00AB35E2">
        <w:rPr>
          <w:i/>
          <w:sz w:val="22"/>
        </w:rPr>
        <w:t>c</w:t>
      </w:r>
      <w:r w:rsidR="00043022" w:rsidRPr="00AB35E2">
        <w:rPr>
          <w:i/>
          <w:sz w:val="22"/>
        </w:rPr>
        <w:t>olaborador(as),</w:t>
      </w:r>
      <w:r w:rsidR="00043022">
        <w:rPr>
          <w:sz w:val="22"/>
        </w:rPr>
        <w:t xml:space="preserve"> de sus respectivas </w:t>
      </w:r>
      <w:r w:rsidR="002C1DDE">
        <w:rPr>
          <w:sz w:val="22"/>
        </w:rPr>
        <w:t>subvenciones</w:t>
      </w:r>
      <w:r w:rsidR="00043022">
        <w:rPr>
          <w:sz w:val="22"/>
        </w:rPr>
        <w:t xml:space="preserve"> y la </w:t>
      </w:r>
      <w:r w:rsidR="00C24F3B" w:rsidRPr="00C24F3B">
        <w:rPr>
          <w:i/>
          <w:sz w:val="22"/>
        </w:rPr>
        <w:t>f</w:t>
      </w:r>
      <w:r w:rsidR="00043022" w:rsidRPr="00C24F3B">
        <w:rPr>
          <w:i/>
          <w:sz w:val="22"/>
        </w:rPr>
        <w:t xml:space="preserve">echa de </w:t>
      </w:r>
      <w:r w:rsidR="00C24F3B" w:rsidRPr="00C24F3B">
        <w:rPr>
          <w:i/>
          <w:sz w:val="22"/>
        </w:rPr>
        <w:t>f</w:t>
      </w:r>
      <w:r w:rsidR="00043022" w:rsidRPr="00C24F3B">
        <w:rPr>
          <w:i/>
          <w:sz w:val="22"/>
        </w:rPr>
        <w:t xml:space="preserve">inalización del </w:t>
      </w:r>
      <w:r w:rsidR="00C24F3B" w:rsidRPr="00C24F3B">
        <w:rPr>
          <w:i/>
          <w:sz w:val="22"/>
        </w:rPr>
        <w:t>c</w:t>
      </w:r>
      <w:r w:rsidR="00043022" w:rsidRPr="00C24F3B">
        <w:rPr>
          <w:i/>
          <w:sz w:val="22"/>
        </w:rPr>
        <w:t>ontrato</w:t>
      </w:r>
      <w:r w:rsidR="00043022">
        <w:rPr>
          <w:sz w:val="22"/>
        </w:rPr>
        <w:t xml:space="preserve"> será </w:t>
      </w:r>
      <w:r w:rsidR="00043022">
        <w:rPr>
          <w:color w:val="FF0000"/>
          <w:sz w:val="22"/>
          <w:highlight w:val="yellow"/>
        </w:rPr>
        <w:t>inserte aquí la fecha o la fórmula de fecha.</w:t>
      </w:r>
    </w:p>
    <w:p w:rsidR="00043022" w:rsidRDefault="00043022">
      <w:pPr>
        <w:rPr>
          <w:sz w:val="22"/>
        </w:rPr>
      </w:pPr>
    </w:p>
    <w:p w:rsidR="00043022" w:rsidRDefault="00043022">
      <w:pPr>
        <w:rPr>
          <w:sz w:val="22"/>
        </w:rPr>
      </w:pPr>
    </w:p>
    <w:p w:rsidR="00043022" w:rsidRDefault="00043022">
      <w:pPr>
        <w:rPr>
          <w:sz w:val="22"/>
        </w:rPr>
      </w:pPr>
      <w:r>
        <w:rPr>
          <w:color w:val="FF0000"/>
          <w:sz w:val="22"/>
          <w:highlight w:val="yellow"/>
        </w:rPr>
        <w:t xml:space="preserve">Fecha de inicio acordada mutuamente en un proyecto con </w:t>
      </w:r>
      <w:r w:rsidR="006610BB" w:rsidRPr="00F30617">
        <w:rPr>
          <w:color w:val="FF0000"/>
          <w:sz w:val="22"/>
          <w:highlight w:val="yellow"/>
        </w:rPr>
        <w:t>Beneficiario</w:t>
      </w:r>
      <w:r w:rsidRPr="00F30617">
        <w:rPr>
          <w:color w:val="FF0000"/>
          <w:sz w:val="22"/>
          <w:highlight w:val="yellow"/>
        </w:rPr>
        <w:t>s</w:t>
      </w:r>
      <w:r>
        <w:rPr>
          <w:color w:val="FF0000"/>
          <w:sz w:val="22"/>
          <w:highlight w:val="yellow"/>
        </w:rPr>
        <w:t xml:space="preserve"> múltiples —</w:t>
      </w:r>
      <w:r>
        <w:rPr>
          <w:sz w:val="22"/>
        </w:rPr>
        <w:t xml:space="preserve"> fijada por mutuo acuerdo entre el Centro y el </w:t>
      </w:r>
      <w:r w:rsidR="006610BB" w:rsidRPr="006610BB">
        <w:rPr>
          <w:i/>
          <w:sz w:val="22"/>
        </w:rPr>
        <w:t>Beneficiario</w:t>
      </w:r>
      <w:r>
        <w:rPr>
          <w:sz w:val="22"/>
        </w:rPr>
        <w:t xml:space="preserve"> y la(s) </w:t>
      </w:r>
      <w:r w:rsidR="00AB35E2" w:rsidRPr="00EE685E">
        <w:rPr>
          <w:i/>
          <w:sz w:val="22"/>
        </w:rPr>
        <w:t>i</w:t>
      </w:r>
      <w:r w:rsidRPr="00EE685E">
        <w:rPr>
          <w:i/>
          <w:sz w:val="22"/>
        </w:rPr>
        <w:t xml:space="preserve">nstitución(es) </w:t>
      </w:r>
      <w:r w:rsidR="00AB35E2" w:rsidRPr="00EE685E">
        <w:rPr>
          <w:i/>
          <w:sz w:val="22"/>
        </w:rPr>
        <w:t>c</w:t>
      </w:r>
      <w:r w:rsidRPr="00EE685E">
        <w:rPr>
          <w:i/>
          <w:sz w:val="22"/>
        </w:rPr>
        <w:t>olaborador(as)</w:t>
      </w:r>
      <w:r>
        <w:rPr>
          <w:sz w:val="22"/>
        </w:rPr>
        <w:t xml:space="preserve"> y la </w:t>
      </w:r>
      <w:r w:rsidR="00C24F3B" w:rsidRPr="00C24F3B">
        <w:rPr>
          <w:i/>
          <w:sz w:val="22"/>
        </w:rPr>
        <w:t>f</w:t>
      </w:r>
      <w:r w:rsidRPr="00C24F3B">
        <w:rPr>
          <w:i/>
          <w:sz w:val="22"/>
        </w:rPr>
        <w:t xml:space="preserve">echa de </w:t>
      </w:r>
      <w:r w:rsidR="00C24F3B" w:rsidRPr="00C24F3B">
        <w:rPr>
          <w:i/>
          <w:sz w:val="22"/>
        </w:rPr>
        <w:t>f</w:t>
      </w:r>
      <w:r w:rsidRPr="00C24F3B">
        <w:rPr>
          <w:i/>
          <w:sz w:val="22"/>
        </w:rPr>
        <w:t xml:space="preserve">inalización del </w:t>
      </w:r>
      <w:r w:rsidR="00C24F3B">
        <w:rPr>
          <w:i/>
          <w:sz w:val="22"/>
        </w:rPr>
        <w:t>c</w:t>
      </w:r>
      <w:r w:rsidRPr="00C24F3B">
        <w:rPr>
          <w:i/>
          <w:sz w:val="22"/>
        </w:rPr>
        <w:t xml:space="preserve">ontrato </w:t>
      </w:r>
      <w:r>
        <w:rPr>
          <w:sz w:val="22"/>
        </w:rPr>
        <w:t xml:space="preserve">será </w:t>
      </w:r>
      <w:r>
        <w:rPr>
          <w:color w:val="FF0000"/>
          <w:sz w:val="22"/>
          <w:highlight w:val="yellow"/>
        </w:rPr>
        <w:t>inserte aquí la fecha o la fórmula de fecha.</w:t>
      </w:r>
    </w:p>
    <w:p w:rsidR="00043022" w:rsidRDefault="00043022">
      <w:pPr>
        <w:rPr>
          <w:sz w:val="22"/>
        </w:rPr>
      </w:pPr>
    </w:p>
    <w:p w:rsidR="00043022" w:rsidRDefault="00043022">
      <w:pPr>
        <w:rPr>
          <w:sz w:val="22"/>
        </w:rPr>
      </w:pPr>
      <w:r>
        <w:rPr>
          <w:color w:val="FF0000"/>
          <w:sz w:val="22"/>
          <w:highlight w:val="yellow"/>
        </w:rPr>
        <w:t>Use lo siguiente en todos los casos</w:t>
      </w:r>
    </w:p>
    <w:p w:rsidR="00043022" w:rsidRDefault="00043022">
      <w:pPr>
        <w:rPr>
          <w:sz w:val="22"/>
        </w:rPr>
      </w:pPr>
    </w:p>
    <w:p w:rsidR="00043022" w:rsidRDefault="00043022">
      <w:pPr>
        <w:ind w:left="590"/>
      </w:pPr>
      <w:r>
        <w:rPr>
          <w:sz w:val="22"/>
        </w:rPr>
        <w:t xml:space="preserve">El ofrecimiento del Centro caducará a los </w:t>
      </w:r>
      <w:r w:rsidR="00A37CCE" w:rsidRPr="008E0EAE">
        <w:rPr>
          <w:b/>
          <w:bCs/>
          <w:sz w:val="22"/>
        </w:rPr>
        <w:t>90 días</w:t>
      </w:r>
      <w:r w:rsidR="00A37CCE">
        <w:rPr>
          <w:bCs/>
          <w:sz w:val="22"/>
        </w:rPr>
        <w:t xml:space="preserve"> </w:t>
      </w:r>
      <w:r>
        <w:rPr>
          <w:sz w:val="22"/>
        </w:rPr>
        <w:t xml:space="preserve">contados a partir de la fecha de emisión de este </w:t>
      </w:r>
      <w:r w:rsidRPr="00536546">
        <w:rPr>
          <w:i/>
          <w:sz w:val="22"/>
        </w:rPr>
        <w:t>Memorando</w:t>
      </w:r>
      <w:r>
        <w:rPr>
          <w:sz w:val="22"/>
        </w:rPr>
        <w:t xml:space="preserve">. Si el Centro no recibiera una copia firmada de este </w:t>
      </w:r>
      <w:r w:rsidRPr="00536546">
        <w:rPr>
          <w:i/>
          <w:sz w:val="22"/>
        </w:rPr>
        <w:t>Memorando</w:t>
      </w:r>
      <w:r>
        <w:rPr>
          <w:sz w:val="22"/>
        </w:rPr>
        <w:t xml:space="preserve"> dentro de ese plazo, </w:t>
      </w:r>
      <w:r w:rsidR="004F5069">
        <w:rPr>
          <w:sz w:val="22"/>
        </w:rPr>
        <w:t xml:space="preserve">se considerará que el ofrecimiento ha expirado, </w:t>
      </w:r>
      <w:r>
        <w:rPr>
          <w:sz w:val="22"/>
        </w:rPr>
        <w:t>salvo que el Centro conceda una prórroga por escrito.</w:t>
      </w:r>
    </w:p>
    <w:p w:rsidR="00043022" w:rsidRDefault="00043022"/>
    <w:p w:rsidR="00043022" w:rsidRDefault="00043022">
      <w:pPr>
        <w:pStyle w:val="Style1"/>
        <w:rPr>
          <w:lang w:val="es-ES_tradnl"/>
        </w:rPr>
      </w:pPr>
      <w:r>
        <w:rPr>
          <w:lang w:val="es-ES_tradnl"/>
        </w:rPr>
        <w:t>Aprobación de país</w:t>
      </w:r>
    </w:p>
    <w:p w:rsidR="00043022" w:rsidRDefault="00043022"/>
    <w:p w:rsidR="00043022" w:rsidRDefault="00043022">
      <w:pPr>
        <w:ind w:left="590"/>
        <w:rPr>
          <w:sz w:val="22"/>
        </w:rPr>
      </w:pPr>
      <w:r>
        <w:rPr>
          <w:color w:val="FF0000"/>
          <w:sz w:val="22"/>
          <w:highlight w:val="yellow"/>
        </w:rPr>
        <w:t xml:space="preserve">Borre esta cláusula para </w:t>
      </w:r>
      <w:r w:rsidR="00A55C02">
        <w:rPr>
          <w:color w:val="FF0000"/>
          <w:sz w:val="22"/>
          <w:highlight w:val="yellow"/>
        </w:rPr>
        <w:t xml:space="preserve">organismos </w:t>
      </w:r>
      <w:r>
        <w:rPr>
          <w:color w:val="FF0000"/>
          <w:sz w:val="22"/>
          <w:highlight w:val="yellow"/>
        </w:rPr>
        <w:t xml:space="preserve">internacionales. Encontrará detalles al respecto en el Manual de Procedimientos de País (en </w:t>
      </w:r>
      <w:hyperlink r:id="rId7" w:history="1">
        <w:r>
          <w:rPr>
            <w:rStyle w:val="Hyperlink"/>
            <w:sz w:val="22"/>
            <w:highlight w:val="yellow"/>
          </w:rPr>
          <w:t>http://intranet.idrc.ca/en/ev-52222-201-1-DO_TOPIC.html</w:t>
        </w:r>
      </w:hyperlink>
      <w:r>
        <w:rPr>
          <w:color w:val="FF0000"/>
          <w:sz w:val="22"/>
          <w:highlight w:val="yellow"/>
        </w:rPr>
        <w:t>).</w:t>
      </w:r>
    </w:p>
    <w:p w:rsidR="00043022" w:rsidRDefault="00043022">
      <w:pPr>
        <w:ind w:left="590"/>
        <w:rPr>
          <w:sz w:val="22"/>
        </w:rPr>
      </w:pPr>
    </w:p>
    <w:p w:rsidR="00043022" w:rsidRDefault="00043022">
      <w:pPr>
        <w:numPr>
          <w:ins w:id="0" w:author="Sandra Guttmann" w:date="2007-12-14T11:04:00Z"/>
        </w:numPr>
        <w:ind w:left="590"/>
        <w:rPr>
          <w:sz w:val="22"/>
        </w:rPr>
      </w:pPr>
      <w:r>
        <w:rPr>
          <w:color w:val="FF0000"/>
          <w:sz w:val="22"/>
          <w:highlight w:val="yellow"/>
        </w:rPr>
        <w:t xml:space="preserve">Nota: Borre la cláusula de abajo si no es aplicable o si ya se ha obtenido la aprobación del país. </w:t>
      </w:r>
      <w:r w:rsidR="002C6FDD">
        <w:rPr>
          <w:color w:val="FF0000"/>
          <w:sz w:val="22"/>
          <w:highlight w:val="yellow"/>
        </w:rPr>
        <w:t>Como</w:t>
      </w:r>
      <w:r>
        <w:rPr>
          <w:color w:val="FF0000"/>
          <w:sz w:val="22"/>
          <w:highlight w:val="yellow"/>
        </w:rPr>
        <w:t xml:space="preserve"> regla general, la aprobación del país donde el nombrado </w:t>
      </w:r>
      <w:r w:rsidR="006610BB" w:rsidRPr="00E5476C">
        <w:rPr>
          <w:color w:val="FF0000"/>
          <w:sz w:val="22"/>
          <w:highlight w:val="yellow"/>
        </w:rPr>
        <w:t>Beneficiario</w:t>
      </w:r>
      <w:r>
        <w:rPr>
          <w:color w:val="FF0000"/>
          <w:sz w:val="22"/>
          <w:highlight w:val="yellow"/>
        </w:rPr>
        <w:t xml:space="preserve"> llevará a cabo el trabajo se deberá obtener antes de </w:t>
      </w:r>
      <w:r w:rsidR="005563F9">
        <w:rPr>
          <w:color w:val="FF0000"/>
          <w:sz w:val="22"/>
          <w:highlight w:val="yellow"/>
        </w:rPr>
        <w:t>enviarle el MC</w:t>
      </w:r>
      <w:r w:rsidR="00E5476C">
        <w:rPr>
          <w:color w:val="FF0000"/>
          <w:sz w:val="22"/>
          <w:highlight w:val="yellow"/>
        </w:rPr>
        <w:t>S</w:t>
      </w:r>
      <w:r w:rsidR="005563F9">
        <w:rPr>
          <w:color w:val="FF0000"/>
          <w:sz w:val="22"/>
          <w:highlight w:val="yellow"/>
        </w:rPr>
        <w:t xml:space="preserve"> al </w:t>
      </w:r>
      <w:r w:rsidR="006610BB" w:rsidRPr="00E5476C">
        <w:rPr>
          <w:color w:val="FF0000"/>
          <w:sz w:val="22"/>
          <w:highlight w:val="yellow"/>
        </w:rPr>
        <w:t>Beneficiario</w:t>
      </w:r>
      <w:r w:rsidR="005563F9" w:rsidRPr="00E5476C">
        <w:rPr>
          <w:color w:val="FF0000"/>
          <w:sz w:val="22"/>
          <w:highlight w:val="yellow"/>
        </w:rPr>
        <w:t>.</w:t>
      </w:r>
      <w:r>
        <w:rPr>
          <w:color w:val="FF0000"/>
          <w:sz w:val="22"/>
          <w:highlight w:val="yellow"/>
        </w:rPr>
        <w:t xml:space="preserve"> De ahí que esta cláusula se debería usar sólo </w:t>
      </w:r>
      <w:r w:rsidR="00DC6F52">
        <w:rPr>
          <w:color w:val="FF0000"/>
          <w:sz w:val="22"/>
          <w:highlight w:val="yellow"/>
        </w:rPr>
        <w:t xml:space="preserve">para proyectos de red donde el </w:t>
      </w:r>
      <w:r w:rsidR="006610BB" w:rsidRPr="00E5476C">
        <w:rPr>
          <w:color w:val="FF0000"/>
          <w:sz w:val="22"/>
          <w:highlight w:val="yellow"/>
        </w:rPr>
        <w:t>Beneficiario</w:t>
      </w:r>
      <w:r w:rsidR="00DC6F52" w:rsidRPr="00E5476C">
        <w:rPr>
          <w:color w:val="FF0000"/>
          <w:sz w:val="22"/>
          <w:highlight w:val="yellow"/>
        </w:rPr>
        <w:t xml:space="preserve"> </w:t>
      </w:r>
      <w:r w:rsidR="00DC6F52">
        <w:rPr>
          <w:color w:val="FF0000"/>
          <w:sz w:val="22"/>
          <w:highlight w:val="yellow"/>
        </w:rPr>
        <w:t>tiene la responsabilidad de asegurarse que todos los sub-</w:t>
      </w:r>
      <w:r w:rsidR="00E5476C">
        <w:rPr>
          <w:color w:val="FF0000"/>
          <w:sz w:val="22"/>
          <w:highlight w:val="yellow"/>
        </w:rPr>
        <w:t>b</w:t>
      </w:r>
      <w:r w:rsidR="006610BB" w:rsidRPr="00E5476C">
        <w:rPr>
          <w:color w:val="FF0000"/>
          <w:sz w:val="22"/>
          <w:highlight w:val="yellow"/>
        </w:rPr>
        <w:t>eneficiario</w:t>
      </w:r>
      <w:r w:rsidR="00DC6F52" w:rsidRPr="00E5476C">
        <w:rPr>
          <w:color w:val="FF0000"/>
          <w:sz w:val="22"/>
          <w:highlight w:val="yellow"/>
        </w:rPr>
        <w:t xml:space="preserve">s </w:t>
      </w:r>
      <w:r w:rsidR="00DC6F52">
        <w:rPr>
          <w:color w:val="FF0000"/>
          <w:sz w:val="22"/>
          <w:highlight w:val="yellow"/>
        </w:rPr>
        <w:t xml:space="preserve">que reciben Fondos del Centro obtengan la aprobación de los respectivos </w:t>
      </w:r>
      <w:r w:rsidR="00DC6F52" w:rsidRPr="00DC6F52">
        <w:rPr>
          <w:color w:val="FF0000"/>
          <w:sz w:val="22"/>
          <w:highlight w:val="yellow"/>
        </w:rPr>
        <w:t xml:space="preserve">países, y </w:t>
      </w:r>
      <w:r w:rsidRPr="00DC6F52">
        <w:rPr>
          <w:color w:val="FF0000"/>
          <w:sz w:val="22"/>
          <w:highlight w:val="yellow"/>
        </w:rPr>
        <w:t xml:space="preserve">se </w:t>
      </w:r>
      <w:r w:rsidR="00C409BD">
        <w:rPr>
          <w:color w:val="FF0000"/>
          <w:sz w:val="22"/>
          <w:highlight w:val="yellow"/>
        </w:rPr>
        <w:t>conoce</w:t>
      </w:r>
      <w:r>
        <w:rPr>
          <w:color w:val="FF0000"/>
          <w:sz w:val="22"/>
          <w:highlight w:val="yellow"/>
        </w:rPr>
        <w:t xml:space="preserve"> de antemano en qu</w:t>
      </w:r>
      <w:r w:rsidR="00FB0AC5">
        <w:rPr>
          <w:color w:val="FF0000"/>
          <w:sz w:val="22"/>
          <w:highlight w:val="yellow"/>
        </w:rPr>
        <w:t>e</w:t>
      </w:r>
      <w:r>
        <w:rPr>
          <w:color w:val="FF0000"/>
          <w:sz w:val="22"/>
          <w:highlight w:val="yellow"/>
        </w:rPr>
        <w:t xml:space="preserve"> países se llevará a cabo e</w:t>
      </w:r>
      <w:r w:rsidR="00C409BD">
        <w:rPr>
          <w:color w:val="FF0000"/>
          <w:sz w:val="22"/>
          <w:highlight w:val="yellow"/>
        </w:rPr>
        <w:t>l trabajo de investigación.</w:t>
      </w:r>
      <w:r>
        <w:rPr>
          <w:color w:val="FF0000"/>
          <w:sz w:val="22"/>
          <w:highlight w:val="yellow"/>
        </w:rPr>
        <w:t xml:space="preserve"> </w:t>
      </w:r>
    </w:p>
    <w:p w:rsidR="00043022" w:rsidRDefault="00043022">
      <w:pPr>
        <w:ind w:left="590"/>
        <w:rPr>
          <w:sz w:val="22"/>
        </w:rPr>
      </w:pPr>
    </w:p>
    <w:p w:rsidR="00043022" w:rsidRDefault="00043022">
      <w:pPr>
        <w:ind w:left="590"/>
        <w:rPr>
          <w:sz w:val="22"/>
        </w:rPr>
      </w:pPr>
      <w:r>
        <w:rPr>
          <w:sz w:val="22"/>
        </w:rPr>
        <w:t xml:space="preserve">El </w:t>
      </w:r>
      <w:r w:rsidR="006610BB" w:rsidRPr="006610BB">
        <w:rPr>
          <w:i/>
          <w:sz w:val="22"/>
        </w:rPr>
        <w:t>Beneficiario</w:t>
      </w:r>
      <w:r>
        <w:rPr>
          <w:sz w:val="22"/>
        </w:rPr>
        <w:t xml:space="preserve"> deberá cumplir con el requisito de obtener la aprobación del país de (listar nombres de países) de conformidad con los </w:t>
      </w:r>
      <w:r w:rsidR="006410E7">
        <w:rPr>
          <w:sz w:val="22"/>
        </w:rPr>
        <w:t>siguientes procedimientos</w:t>
      </w:r>
      <w:r>
        <w:rPr>
          <w:sz w:val="22"/>
        </w:rPr>
        <w:t>:</w:t>
      </w:r>
    </w:p>
    <w:p w:rsidR="00043022" w:rsidRDefault="00043022">
      <w:pPr>
        <w:ind w:left="590"/>
        <w:rPr>
          <w:sz w:val="22"/>
        </w:rPr>
      </w:pPr>
    </w:p>
    <w:p w:rsidR="00043022" w:rsidRDefault="00043022">
      <w:pPr>
        <w:numPr>
          <w:ins w:id="1" w:author="Sandra Guttmann" w:date="2007-06-21T11:20:00Z"/>
        </w:numPr>
        <w:ind w:left="590"/>
        <w:rPr>
          <w:sz w:val="22"/>
        </w:rPr>
      </w:pPr>
      <w:r>
        <w:rPr>
          <w:color w:val="FF0000"/>
          <w:sz w:val="22"/>
          <w:highlight w:val="yellow"/>
        </w:rPr>
        <w:t>Describa aquí los procedimientos.</w:t>
      </w:r>
      <w:r>
        <w:rPr>
          <w:sz w:val="22"/>
        </w:rPr>
        <w:t xml:space="preserve">   </w:t>
      </w:r>
    </w:p>
    <w:p w:rsidR="00043022" w:rsidRDefault="00043022"/>
    <w:p w:rsidR="00043022" w:rsidRDefault="00043022">
      <w:pPr>
        <w:ind w:left="590"/>
      </w:pPr>
    </w:p>
    <w:p w:rsidR="00043022" w:rsidRDefault="00043022">
      <w:pPr>
        <w:rPr>
          <w:b/>
          <w:bCs/>
        </w:rPr>
      </w:pPr>
      <w:r>
        <w:rPr>
          <w:b/>
          <w:bCs/>
        </w:rPr>
        <w:t>7.  Enmienda</w:t>
      </w:r>
    </w:p>
    <w:p w:rsidR="00043022" w:rsidRDefault="00043022">
      <w:pPr>
        <w:ind w:left="590"/>
        <w:rPr>
          <w:sz w:val="22"/>
        </w:rPr>
      </w:pPr>
    </w:p>
    <w:p w:rsidR="00043022" w:rsidRDefault="00043022">
      <w:pPr>
        <w:ind w:left="590"/>
        <w:rPr>
          <w:sz w:val="22"/>
        </w:rPr>
      </w:pPr>
      <w:r>
        <w:rPr>
          <w:sz w:val="22"/>
        </w:rPr>
        <w:t xml:space="preserve">Este </w:t>
      </w:r>
      <w:r w:rsidRPr="00E5476C">
        <w:rPr>
          <w:i/>
          <w:sz w:val="22"/>
        </w:rPr>
        <w:t>Memorando</w:t>
      </w:r>
      <w:r>
        <w:rPr>
          <w:sz w:val="22"/>
        </w:rPr>
        <w:t xml:space="preserve"> sólo podrá ser modificado mediante enmienda escrita entre el Centro y el </w:t>
      </w:r>
      <w:r w:rsidR="006610BB" w:rsidRPr="006610BB">
        <w:rPr>
          <w:i/>
          <w:sz w:val="22"/>
        </w:rPr>
        <w:t>Beneficiario</w:t>
      </w:r>
      <w:r>
        <w:rPr>
          <w:sz w:val="22"/>
        </w:rPr>
        <w:t>.</w:t>
      </w:r>
    </w:p>
    <w:p w:rsidR="00043022" w:rsidRDefault="00043022">
      <w:pPr>
        <w:rPr>
          <w:sz w:val="22"/>
        </w:rPr>
      </w:pPr>
    </w:p>
    <w:p w:rsidR="00043022" w:rsidRDefault="00043022">
      <w:pPr>
        <w:rPr>
          <w:sz w:val="22"/>
        </w:rPr>
      </w:pPr>
      <w:r>
        <w:rPr>
          <w:b/>
          <w:sz w:val="22"/>
        </w:rPr>
        <w:t>En fe de lo cual</w:t>
      </w:r>
      <w:r>
        <w:rPr>
          <w:sz w:val="22"/>
        </w:rPr>
        <w:t xml:space="preserve">, el </w:t>
      </w:r>
      <w:r w:rsidR="006610BB" w:rsidRPr="006610BB">
        <w:rPr>
          <w:i/>
          <w:sz w:val="22"/>
        </w:rPr>
        <w:t>Beneficiario</w:t>
      </w:r>
      <w:r>
        <w:rPr>
          <w:sz w:val="22"/>
        </w:rPr>
        <w:t xml:space="preserve"> acepta los términos y condiciones de este </w:t>
      </w:r>
      <w:r w:rsidRPr="00623C44">
        <w:rPr>
          <w:i/>
          <w:sz w:val="22"/>
        </w:rPr>
        <w:t>Memorando</w:t>
      </w:r>
      <w:r>
        <w:rPr>
          <w:sz w:val="22"/>
        </w:rPr>
        <w:t>.</w:t>
      </w:r>
    </w:p>
    <w:p w:rsidR="00043022" w:rsidRDefault="00043022">
      <w:pPr>
        <w:rPr>
          <w:sz w:val="22"/>
        </w:rPr>
      </w:pPr>
    </w:p>
    <w:p w:rsidR="00043022" w:rsidRDefault="00043022">
      <w:pPr>
        <w:rPr>
          <w:sz w:val="22"/>
        </w:rPr>
      </w:pPr>
    </w:p>
    <w:p w:rsidR="00043022" w:rsidRDefault="00043022">
      <w:pPr>
        <w:rPr>
          <w:sz w:val="22"/>
        </w:rPr>
      </w:pPr>
    </w:p>
    <w:p w:rsidR="00043022" w:rsidRDefault="00043022">
      <w:pPr>
        <w:rPr>
          <w:sz w:val="22"/>
        </w:rPr>
      </w:pPr>
    </w:p>
    <w:p w:rsidR="00043022" w:rsidRDefault="00043022">
      <w:pPr>
        <w:tabs>
          <w:tab w:val="right" w:pos="9360"/>
        </w:tabs>
        <w:rPr>
          <w:sz w:val="22"/>
        </w:rPr>
      </w:pPr>
    </w:p>
    <w:tbl>
      <w:tblPr>
        <w:tblW w:w="0" w:type="auto"/>
        <w:tblBorders>
          <w:insideH w:val="single" w:sz="4" w:space="0" w:color="auto"/>
        </w:tblBorders>
        <w:tblLook w:val="0000"/>
      </w:tblPr>
      <w:tblGrid>
        <w:gridCol w:w="4788"/>
        <w:gridCol w:w="1620"/>
        <w:gridCol w:w="3168"/>
      </w:tblGrid>
      <w:tr w:rsidR="00043022">
        <w:tblPrEx>
          <w:tblCellMar>
            <w:top w:w="0" w:type="dxa"/>
            <w:bottom w:w="0" w:type="dxa"/>
          </w:tblCellMar>
        </w:tblPrEx>
        <w:trPr>
          <w:trHeight w:val="522"/>
        </w:trPr>
        <w:tc>
          <w:tcPr>
            <w:tcW w:w="4788" w:type="dxa"/>
          </w:tcPr>
          <w:p w:rsidR="00043022" w:rsidRDefault="00043022">
            <w:pPr>
              <w:tabs>
                <w:tab w:val="right" w:pos="9360"/>
              </w:tabs>
              <w:rPr>
                <w:sz w:val="22"/>
              </w:rPr>
            </w:pPr>
          </w:p>
        </w:tc>
        <w:tc>
          <w:tcPr>
            <w:tcW w:w="1620" w:type="dxa"/>
            <w:tcBorders>
              <w:top w:val="nil"/>
              <w:bottom w:val="nil"/>
            </w:tcBorders>
          </w:tcPr>
          <w:p w:rsidR="00043022" w:rsidRDefault="00043022">
            <w:pPr>
              <w:tabs>
                <w:tab w:val="right" w:pos="9360"/>
              </w:tabs>
              <w:rPr>
                <w:sz w:val="22"/>
              </w:rPr>
            </w:pPr>
          </w:p>
        </w:tc>
        <w:tc>
          <w:tcPr>
            <w:tcW w:w="3168" w:type="dxa"/>
          </w:tcPr>
          <w:p w:rsidR="00043022" w:rsidRDefault="00043022">
            <w:pPr>
              <w:tabs>
                <w:tab w:val="right" w:pos="9360"/>
              </w:tabs>
              <w:rPr>
                <w:sz w:val="22"/>
              </w:rPr>
            </w:pPr>
          </w:p>
        </w:tc>
      </w:tr>
      <w:tr w:rsidR="00043022">
        <w:tblPrEx>
          <w:tblCellMar>
            <w:top w:w="0" w:type="dxa"/>
            <w:bottom w:w="0" w:type="dxa"/>
          </w:tblCellMar>
        </w:tblPrEx>
        <w:tc>
          <w:tcPr>
            <w:tcW w:w="4788" w:type="dxa"/>
          </w:tcPr>
          <w:p w:rsidR="00043022" w:rsidRDefault="00043022">
            <w:pPr>
              <w:tabs>
                <w:tab w:val="right" w:pos="9360"/>
              </w:tabs>
              <w:rPr>
                <w:sz w:val="22"/>
              </w:rPr>
            </w:pPr>
            <w:r>
              <w:rPr>
                <w:sz w:val="22"/>
              </w:rPr>
              <w:t xml:space="preserve">Firmado por </w:t>
            </w:r>
            <w:r>
              <w:rPr>
                <w:color w:val="FF0000"/>
                <w:sz w:val="22"/>
                <w:highlight w:val="yellow"/>
              </w:rPr>
              <w:t xml:space="preserve">inserte nombre completo del </w:t>
            </w:r>
            <w:r w:rsidRPr="00F30617">
              <w:rPr>
                <w:color w:val="FF0000"/>
                <w:sz w:val="22"/>
                <w:highlight w:val="yellow"/>
              </w:rPr>
              <w:t>Beneficiario</w:t>
            </w:r>
          </w:p>
        </w:tc>
        <w:tc>
          <w:tcPr>
            <w:tcW w:w="1620" w:type="dxa"/>
            <w:tcBorders>
              <w:top w:val="nil"/>
            </w:tcBorders>
          </w:tcPr>
          <w:p w:rsidR="00043022" w:rsidRDefault="00043022">
            <w:pPr>
              <w:tabs>
                <w:tab w:val="right" w:pos="9360"/>
              </w:tabs>
              <w:rPr>
                <w:sz w:val="22"/>
              </w:rPr>
            </w:pPr>
          </w:p>
        </w:tc>
        <w:tc>
          <w:tcPr>
            <w:tcW w:w="3168" w:type="dxa"/>
          </w:tcPr>
          <w:p w:rsidR="00043022" w:rsidRDefault="00043022">
            <w:pPr>
              <w:tabs>
                <w:tab w:val="right" w:pos="9360"/>
              </w:tabs>
              <w:jc w:val="right"/>
              <w:rPr>
                <w:sz w:val="22"/>
              </w:rPr>
            </w:pPr>
            <w:r>
              <w:rPr>
                <w:sz w:val="22"/>
              </w:rPr>
              <w:t>Fecha</w:t>
            </w:r>
          </w:p>
        </w:tc>
      </w:tr>
    </w:tbl>
    <w:p w:rsidR="00043022" w:rsidRDefault="00043022">
      <w:pPr>
        <w:tabs>
          <w:tab w:val="right" w:pos="9360"/>
        </w:tabs>
        <w:rPr>
          <w:sz w:val="22"/>
        </w:rPr>
      </w:pPr>
    </w:p>
    <w:p w:rsidR="00043022" w:rsidRDefault="00043022">
      <w:pPr>
        <w:tabs>
          <w:tab w:val="right" w:pos="9360"/>
        </w:tabs>
        <w:rPr>
          <w:sz w:val="22"/>
        </w:rPr>
      </w:pPr>
    </w:p>
    <w:tbl>
      <w:tblPr>
        <w:tblW w:w="0" w:type="auto"/>
        <w:tblBorders>
          <w:insideH w:val="single" w:sz="4" w:space="0" w:color="auto"/>
        </w:tblBorders>
        <w:tblLook w:val="0000"/>
      </w:tblPr>
      <w:tblGrid>
        <w:gridCol w:w="4788"/>
        <w:gridCol w:w="1620"/>
        <w:gridCol w:w="3168"/>
      </w:tblGrid>
      <w:tr w:rsidR="00043022">
        <w:tblPrEx>
          <w:tblCellMar>
            <w:top w:w="0" w:type="dxa"/>
            <w:bottom w:w="0" w:type="dxa"/>
          </w:tblCellMar>
        </w:tblPrEx>
        <w:trPr>
          <w:trHeight w:val="513"/>
        </w:trPr>
        <w:tc>
          <w:tcPr>
            <w:tcW w:w="4788" w:type="dxa"/>
            <w:vAlign w:val="bottom"/>
          </w:tcPr>
          <w:p w:rsidR="00043022" w:rsidRDefault="00043022">
            <w:pPr>
              <w:tabs>
                <w:tab w:val="right" w:pos="9360"/>
              </w:tabs>
              <w:rPr>
                <w:sz w:val="22"/>
              </w:rPr>
            </w:pPr>
          </w:p>
        </w:tc>
        <w:tc>
          <w:tcPr>
            <w:tcW w:w="1620" w:type="dxa"/>
            <w:tcBorders>
              <w:top w:val="nil"/>
              <w:bottom w:val="nil"/>
            </w:tcBorders>
            <w:vAlign w:val="bottom"/>
          </w:tcPr>
          <w:p w:rsidR="00043022" w:rsidRDefault="00043022">
            <w:pPr>
              <w:tabs>
                <w:tab w:val="right" w:pos="9360"/>
              </w:tabs>
              <w:rPr>
                <w:sz w:val="22"/>
              </w:rPr>
            </w:pPr>
          </w:p>
        </w:tc>
        <w:tc>
          <w:tcPr>
            <w:tcW w:w="3168" w:type="dxa"/>
            <w:vAlign w:val="bottom"/>
          </w:tcPr>
          <w:p w:rsidR="00043022" w:rsidRDefault="00043022">
            <w:pPr>
              <w:tabs>
                <w:tab w:val="right" w:pos="9360"/>
              </w:tabs>
              <w:jc w:val="right"/>
              <w:rPr>
                <w:sz w:val="22"/>
              </w:rPr>
            </w:pPr>
          </w:p>
        </w:tc>
      </w:tr>
      <w:tr w:rsidR="00043022">
        <w:tblPrEx>
          <w:tblCellMar>
            <w:top w:w="0" w:type="dxa"/>
            <w:bottom w:w="0" w:type="dxa"/>
          </w:tblCellMar>
        </w:tblPrEx>
        <w:tc>
          <w:tcPr>
            <w:tcW w:w="4788" w:type="dxa"/>
          </w:tcPr>
          <w:p w:rsidR="00043022" w:rsidRDefault="00043022">
            <w:pPr>
              <w:tabs>
                <w:tab w:val="right" w:pos="9360"/>
              </w:tabs>
              <w:rPr>
                <w:sz w:val="22"/>
              </w:rPr>
            </w:pPr>
            <w:r>
              <w:rPr>
                <w:sz w:val="22"/>
              </w:rPr>
              <w:t>Aclar</w:t>
            </w:r>
            <w:r w:rsidR="003F7B1D">
              <w:rPr>
                <w:sz w:val="22"/>
              </w:rPr>
              <w:t>ación de firma en letra de imprenta</w:t>
            </w:r>
          </w:p>
        </w:tc>
        <w:tc>
          <w:tcPr>
            <w:tcW w:w="1620" w:type="dxa"/>
            <w:tcBorders>
              <w:top w:val="nil"/>
            </w:tcBorders>
          </w:tcPr>
          <w:p w:rsidR="00043022" w:rsidRDefault="00043022">
            <w:pPr>
              <w:tabs>
                <w:tab w:val="right" w:pos="9360"/>
              </w:tabs>
              <w:rPr>
                <w:sz w:val="22"/>
              </w:rPr>
            </w:pPr>
          </w:p>
        </w:tc>
        <w:tc>
          <w:tcPr>
            <w:tcW w:w="3168" w:type="dxa"/>
          </w:tcPr>
          <w:p w:rsidR="00043022" w:rsidRDefault="00930BFD">
            <w:pPr>
              <w:tabs>
                <w:tab w:val="right" w:pos="9360"/>
              </w:tabs>
              <w:jc w:val="right"/>
              <w:rPr>
                <w:sz w:val="22"/>
              </w:rPr>
            </w:pPr>
            <w:r>
              <w:rPr>
                <w:sz w:val="22"/>
              </w:rPr>
              <w:t>Titulo</w:t>
            </w:r>
            <w:r w:rsidR="00043022">
              <w:rPr>
                <w:sz w:val="22"/>
              </w:rPr>
              <w:t xml:space="preserve"> del firmante</w:t>
            </w:r>
          </w:p>
        </w:tc>
      </w:tr>
    </w:tbl>
    <w:p w:rsidR="00043022" w:rsidRDefault="00043022">
      <w:pPr>
        <w:tabs>
          <w:tab w:val="right" w:pos="9360"/>
        </w:tabs>
        <w:rPr>
          <w:sz w:val="22"/>
        </w:rPr>
      </w:pPr>
    </w:p>
    <w:p w:rsidR="00043022" w:rsidRDefault="00043022">
      <w:pPr>
        <w:tabs>
          <w:tab w:val="right" w:pos="9360"/>
        </w:tabs>
        <w:rPr>
          <w:sz w:val="22"/>
        </w:rPr>
      </w:pPr>
    </w:p>
    <w:tbl>
      <w:tblPr>
        <w:tblW w:w="0" w:type="auto"/>
        <w:tblBorders>
          <w:insideH w:val="single" w:sz="4" w:space="0" w:color="auto"/>
        </w:tblBorders>
        <w:tblLook w:val="0000"/>
      </w:tblPr>
      <w:tblGrid>
        <w:gridCol w:w="4788"/>
        <w:gridCol w:w="1620"/>
        <w:gridCol w:w="3168"/>
      </w:tblGrid>
      <w:tr w:rsidR="00043022">
        <w:tblPrEx>
          <w:tblCellMar>
            <w:top w:w="0" w:type="dxa"/>
            <w:bottom w:w="0" w:type="dxa"/>
          </w:tblCellMar>
        </w:tblPrEx>
        <w:trPr>
          <w:trHeight w:val="522"/>
        </w:trPr>
        <w:tc>
          <w:tcPr>
            <w:tcW w:w="4788" w:type="dxa"/>
          </w:tcPr>
          <w:p w:rsidR="00043022" w:rsidRDefault="00043022">
            <w:pPr>
              <w:tabs>
                <w:tab w:val="right" w:pos="9360"/>
              </w:tabs>
              <w:rPr>
                <w:sz w:val="22"/>
              </w:rPr>
            </w:pPr>
          </w:p>
        </w:tc>
        <w:tc>
          <w:tcPr>
            <w:tcW w:w="1620" w:type="dxa"/>
            <w:tcBorders>
              <w:top w:val="nil"/>
              <w:bottom w:val="nil"/>
            </w:tcBorders>
          </w:tcPr>
          <w:p w:rsidR="00043022" w:rsidRDefault="00043022">
            <w:pPr>
              <w:tabs>
                <w:tab w:val="right" w:pos="9360"/>
              </w:tabs>
              <w:rPr>
                <w:sz w:val="22"/>
              </w:rPr>
            </w:pPr>
          </w:p>
        </w:tc>
        <w:tc>
          <w:tcPr>
            <w:tcW w:w="3168" w:type="dxa"/>
          </w:tcPr>
          <w:p w:rsidR="00043022" w:rsidRDefault="00043022">
            <w:pPr>
              <w:tabs>
                <w:tab w:val="right" w:pos="9360"/>
              </w:tabs>
              <w:rPr>
                <w:sz w:val="22"/>
              </w:rPr>
            </w:pPr>
          </w:p>
        </w:tc>
      </w:tr>
      <w:tr w:rsidR="00043022">
        <w:tblPrEx>
          <w:tblCellMar>
            <w:top w:w="0" w:type="dxa"/>
            <w:bottom w:w="0" w:type="dxa"/>
          </w:tblCellMar>
        </w:tblPrEx>
        <w:tc>
          <w:tcPr>
            <w:tcW w:w="4788" w:type="dxa"/>
          </w:tcPr>
          <w:p w:rsidR="00043022" w:rsidRDefault="00043022">
            <w:pPr>
              <w:tabs>
                <w:tab w:val="right" w:pos="9360"/>
              </w:tabs>
              <w:rPr>
                <w:sz w:val="22"/>
              </w:rPr>
            </w:pPr>
            <w:r>
              <w:rPr>
                <w:sz w:val="22"/>
              </w:rPr>
              <w:t xml:space="preserve">Firmado por </w:t>
            </w:r>
            <w:r w:rsidR="007D07CF">
              <w:rPr>
                <w:color w:val="FF0000"/>
                <w:sz w:val="22"/>
                <w:highlight w:val="yellow"/>
              </w:rPr>
              <w:t>inserte nombre completo de la E</w:t>
            </w:r>
            <w:r w:rsidR="000703EF">
              <w:rPr>
                <w:color w:val="FF0000"/>
                <w:sz w:val="22"/>
                <w:highlight w:val="yellow"/>
              </w:rPr>
              <w:t xml:space="preserve">NTIDAD LEGALMENTE CONSTITUIDA </w:t>
            </w:r>
            <w:r w:rsidR="007D07CF">
              <w:rPr>
                <w:color w:val="FF0000"/>
                <w:sz w:val="22"/>
                <w:highlight w:val="yellow"/>
              </w:rPr>
              <w:t xml:space="preserve">que </w:t>
            </w:r>
            <w:r w:rsidR="008730C2">
              <w:rPr>
                <w:color w:val="FF0000"/>
                <w:sz w:val="22"/>
                <w:highlight w:val="yellow"/>
              </w:rPr>
              <w:t xml:space="preserve">llevará a cabo el </w:t>
            </w:r>
            <w:r w:rsidR="008730C2" w:rsidRPr="00F30617">
              <w:rPr>
                <w:color w:val="FF0000"/>
                <w:sz w:val="22"/>
                <w:highlight w:val="yellow"/>
              </w:rPr>
              <w:t>t</w:t>
            </w:r>
            <w:r w:rsidR="007D07CF" w:rsidRPr="00F30617">
              <w:rPr>
                <w:color w:val="FF0000"/>
                <w:sz w:val="22"/>
                <w:highlight w:val="yellow"/>
              </w:rPr>
              <w:t xml:space="preserve">rabajo de </w:t>
            </w:r>
            <w:r w:rsidR="008730C2" w:rsidRPr="00F30617">
              <w:rPr>
                <w:color w:val="FF0000"/>
                <w:sz w:val="22"/>
                <w:highlight w:val="yellow"/>
              </w:rPr>
              <w:t>i</w:t>
            </w:r>
            <w:r w:rsidR="007D07CF" w:rsidRPr="00F30617">
              <w:rPr>
                <w:color w:val="FF0000"/>
                <w:sz w:val="22"/>
                <w:highlight w:val="yellow"/>
              </w:rPr>
              <w:t>nvestigaci</w:t>
            </w:r>
            <w:r w:rsidR="000703EF" w:rsidRPr="00F30617">
              <w:rPr>
                <w:color w:val="FF0000"/>
                <w:sz w:val="22"/>
                <w:highlight w:val="yellow"/>
              </w:rPr>
              <w:t>ón</w:t>
            </w:r>
            <w:r w:rsidR="000703EF">
              <w:rPr>
                <w:color w:val="FF0000"/>
                <w:sz w:val="22"/>
                <w:highlight w:val="yellow"/>
              </w:rPr>
              <w:t xml:space="preserve"> (</w:t>
            </w:r>
            <w:r w:rsidR="00280D2F">
              <w:rPr>
                <w:color w:val="FF0000"/>
                <w:sz w:val="22"/>
                <w:highlight w:val="yellow"/>
              </w:rPr>
              <w:t xml:space="preserve">si </w:t>
            </w:r>
            <w:r w:rsidR="007D07CF" w:rsidRPr="007D07CF">
              <w:rPr>
                <w:color w:val="FF0000"/>
                <w:sz w:val="22"/>
                <w:highlight w:val="yellow"/>
              </w:rPr>
              <w:t xml:space="preserve">no es el </w:t>
            </w:r>
            <w:r w:rsidR="006610BB" w:rsidRPr="00F30617">
              <w:rPr>
                <w:color w:val="FF0000"/>
                <w:sz w:val="22"/>
                <w:highlight w:val="yellow"/>
              </w:rPr>
              <w:t>Beneficiario</w:t>
            </w:r>
            <w:r w:rsidR="007D07CF" w:rsidRPr="00F17E8A">
              <w:rPr>
                <w:color w:val="FF0000"/>
                <w:sz w:val="22"/>
                <w:highlight w:val="yellow"/>
              </w:rPr>
              <w:t>)</w:t>
            </w:r>
            <w:r w:rsidR="000703EF" w:rsidRPr="00F17E8A">
              <w:rPr>
                <w:color w:val="FF0000"/>
                <w:sz w:val="22"/>
                <w:highlight w:val="yellow"/>
              </w:rPr>
              <w:t xml:space="preserve"> </w:t>
            </w:r>
            <w:r w:rsidR="000703EF" w:rsidRPr="00F17E8A">
              <w:rPr>
                <w:b/>
                <w:color w:val="FF0000"/>
                <w:sz w:val="22"/>
                <w:highlight w:val="yellow"/>
              </w:rPr>
              <w:t>en caso de haber optado por un MC</w:t>
            </w:r>
            <w:r w:rsidR="002C1DDE">
              <w:rPr>
                <w:b/>
                <w:color w:val="FF0000"/>
                <w:sz w:val="22"/>
                <w:highlight w:val="yellow"/>
              </w:rPr>
              <w:t>S</w:t>
            </w:r>
            <w:r w:rsidR="000703EF" w:rsidRPr="00F17E8A">
              <w:rPr>
                <w:b/>
                <w:color w:val="FF0000"/>
                <w:sz w:val="22"/>
                <w:highlight w:val="yellow"/>
              </w:rPr>
              <w:t xml:space="preserve"> tripartito</w:t>
            </w:r>
          </w:p>
        </w:tc>
        <w:tc>
          <w:tcPr>
            <w:tcW w:w="1620" w:type="dxa"/>
            <w:tcBorders>
              <w:top w:val="nil"/>
            </w:tcBorders>
          </w:tcPr>
          <w:p w:rsidR="00043022" w:rsidRDefault="00043022">
            <w:pPr>
              <w:tabs>
                <w:tab w:val="right" w:pos="9360"/>
              </w:tabs>
              <w:rPr>
                <w:sz w:val="22"/>
              </w:rPr>
            </w:pPr>
          </w:p>
        </w:tc>
        <w:tc>
          <w:tcPr>
            <w:tcW w:w="3168" w:type="dxa"/>
          </w:tcPr>
          <w:p w:rsidR="00043022" w:rsidRDefault="00043022">
            <w:pPr>
              <w:tabs>
                <w:tab w:val="right" w:pos="9360"/>
              </w:tabs>
              <w:jc w:val="right"/>
              <w:rPr>
                <w:sz w:val="22"/>
              </w:rPr>
            </w:pPr>
            <w:r>
              <w:rPr>
                <w:sz w:val="22"/>
              </w:rPr>
              <w:t>Fecha</w:t>
            </w:r>
          </w:p>
        </w:tc>
      </w:tr>
    </w:tbl>
    <w:p w:rsidR="00043022" w:rsidRDefault="00043022">
      <w:pPr>
        <w:tabs>
          <w:tab w:val="right" w:pos="9360"/>
        </w:tabs>
        <w:rPr>
          <w:sz w:val="22"/>
        </w:rPr>
      </w:pPr>
    </w:p>
    <w:p w:rsidR="00043022" w:rsidRDefault="00043022">
      <w:pPr>
        <w:tabs>
          <w:tab w:val="right" w:pos="9360"/>
        </w:tabs>
        <w:rPr>
          <w:sz w:val="22"/>
        </w:rPr>
      </w:pPr>
    </w:p>
    <w:tbl>
      <w:tblPr>
        <w:tblW w:w="0" w:type="auto"/>
        <w:tblBorders>
          <w:insideH w:val="single" w:sz="4" w:space="0" w:color="auto"/>
        </w:tblBorders>
        <w:tblLook w:val="0000"/>
      </w:tblPr>
      <w:tblGrid>
        <w:gridCol w:w="4788"/>
        <w:gridCol w:w="1620"/>
        <w:gridCol w:w="3168"/>
      </w:tblGrid>
      <w:tr w:rsidR="00043022">
        <w:tblPrEx>
          <w:tblCellMar>
            <w:top w:w="0" w:type="dxa"/>
            <w:bottom w:w="0" w:type="dxa"/>
          </w:tblCellMar>
        </w:tblPrEx>
        <w:trPr>
          <w:trHeight w:val="513"/>
        </w:trPr>
        <w:tc>
          <w:tcPr>
            <w:tcW w:w="4788" w:type="dxa"/>
            <w:vAlign w:val="bottom"/>
          </w:tcPr>
          <w:p w:rsidR="00043022" w:rsidRDefault="00043022">
            <w:pPr>
              <w:tabs>
                <w:tab w:val="right" w:pos="9360"/>
              </w:tabs>
              <w:rPr>
                <w:sz w:val="22"/>
              </w:rPr>
            </w:pPr>
          </w:p>
        </w:tc>
        <w:tc>
          <w:tcPr>
            <w:tcW w:w="1620" w:type="dxa"/>
            <w:tcBorders>
              <w:top w:val="nil"/>
              <w:bottom w:val="nil"/>
            </w:tcBorders>
            <w:vAlign w:val="bottom"/>
          </w:tcPr>
          <w:p w:rsidR="00043022" w:rsidRDefault="00043022">
            <w:pPr>
              <w:tabs>
                <w:tab w:val="right" w:pos="9360"/>
              </w:tabs>
              <w:rPr>
                <w:sz w:val="22"/>
              </w:rPr>
            </w:pPr>
          </w:p>
        </w:tc>
        <w:tc>
          <w:tcPr>
            <w:tcW w:w="3168" w:type="dxa"/>
            <w:vAlign w:val="bottom"/>
          </w:tcPr>
          <w:p w:rsidR="00043022" w:rsidRDefault="00043022">
            <w:pPr>
              <w:tabs>
                <w:tab w:val="right" w:pos="9360"/>
              </w:tabs>
              <w:jc w:val="right"/>
              <w:rPr>
                <w:sz w:val="22"/>
              </w:rPr>
            </w:pPr>
          </w:p>
        </w:tc>
      </w:tr>
      <w:tr w:rsidR="00043022">
        <w:tblPrEx>
          <w:tblCellMar>
            <w:top w:w="0" w:type="dxa"/>
            <w:bottom w:w="0" w:type="dxa"/>
          </w:tblCellMar>
        </w:tblPrEx>
        <w:tc>
          <w:tcPr>
            <w:tcW w:w="4788" w:type="dxa"/>
          </w:tcPr>
          <w:p w:rsidR="00043022" w:rsidRDefault="00043022">
            <w:pPr>
              <w:tabs>
                <w:tab w:val="right" w:pos="9360"/>
              </w:tabs>
              <w:rPr>
                <w:sz w:val="22"/>
              </w:rPr>
            </w:pPr>
            <w:r>
              <w:rPr>
                <w:sz w:val="22"/>
              </w:rPr>
              <w:t>Aclar</w:t>
            </w:r>
            <w:r w:rsidR="008C5BB1">
              <w:rPr>
                <w:sz w:val="22"/>
              </w:rPr>
              <w:t>ación de firma en letra de imprenta</w:t>
            </w:r>
          </w:p>
        </w:tc>
        <w:tc>
          <w:tcPr>
            <w:tcW w:w="1620" w:type="dxa"/>
            <w:tcBorders>
              <w:top w:val="nil"/>
            </w:tcBorders>
          </w:tcPr>
          <w:p w:rsidR="00043022" w:rsidRDefault="00043022">
            <w:pPr>
              <w:tabs>
                <w:tab w:val="right" w:pos="9360"/>
              </w:tabs>
              <w:rPr>
                <w:sz w:val="22"/>
              </w:rPr>
            </w:pPr>
          </w:p>
        </w:tc>
        <w:tc>
          <w:tcPr>
            <w:tcW w:w="3168" w:type="dxa"/>
          </w:tcPr>
          <w:p w:rsidR="00043022" w:rsidRDefault="00930BFD">
            <w:pPr>
              <w:tabs>
                <w:tab w:val="right" w:pos="9360"/>
              </w:tabs>
              <w:jc w:val="right"/>
              <w:rPr>
                <w:sz w:val="22"/>
              </w:rPr>
            </w:pPr>
            <w:r>
              <w:rPr>
                <w:sz w:val="22"/>
              </w:rPr>
              <w:t>Titul</w:t>
            </w:r>
            <w:r w:rsidR="00043022">
              <w:rPr>
                <w:sz w:val="22"/>
              </w:rPr>
              <w:t>o del firmante</w:t>
            </w:r>
          </w:p>
        </w:tc>
      </w:tr>
    </w:tbl>
    <w:p w:rsidR="00043022" w:rsidRDefault="00043022">
      <w:pPr>
        <w:tabs>
          <w:tab w:val="right" w:pos="9360"/>
        </w:tabs>
        <w:rPr>
          <w:sz w:val="22"/>
        </w:rPr>
      </w:pPr>
    </w:p>
    <w:p w:rsidR="00043022" w:rsidRDefault="00043022">
      <w:pPr>
        <w:tabs>
          <w:tab w:val="right" w:pos="9360"/>
        </w:tabs>
        <w:rPr>
          <w:sz w:val="22"/>
        </w:rPr>
      </w:pPr>
    </w:p>
    <w:p w:rsidR="00043022" w:rsidRDefault="00043022">
      <w:pPr>
        <w:tabs>
          <w:tab w:val="right" w:pos="9360"/>
        </w:tabs>
        <w:rPr>
          <w:sz w:val="22"/>
        </w:rPr>
      </w:pPr>
    </w:p>
    <w:p w:rsidR="00043022" w:rsidRDefault="00043022">
      <w:pPr>
        <w:tabs>
          <w:tab w:val="right" w:pos="9360"/>
        </w:tabs>
        <w:rPr>
          <w:sz w:val="22"/>
        </w:rPr>
      </w:pPr>
    </w:p>
    <w:tbl>
      <w:tblPr>
        <w:tblW w:w="0" w:type="auto"/>
        <w:tblBorders>
          <w:insideH w:val="single" w:sz="4" w:space="0" w:color="auto"/>
        </w:tblBorders>
        <w:tblLayout w:type="fixed"/>
        <w:tblLook w:val="0000"/>
      </w:tblPr>
      <w:tblGrid>
        <w:gridCol w:w="4968"/>
        <w:gridCol w:w="1440"/>
        <w:gridCol w:w="3168"/>
      </w:tblGrid>
      <w:tr w:rsidR="00043022" w:rsidTr="005F4D32">
        <w:tblPrEx>
          <w:tblCellMar>
            <w:top w:w="0" w:type="dxa"/>
            <w:bottom w:w="0" w:type="dxa"/>
          </w:tblCellMar>
        </w:tblPrEx>
        <w:trPr>
          <w:trHeight w:val="522"/>
        </w:trPr>
        <w:tc>
          <w:tcPr>
            <w:tcW w:w="4968" w:type="dxa"/>
          </w:tcPr>
          <w:p w:rsidR="00043022" w:rsidRDefault="00043022">
            <w:pPr>
              <w:tabs>
                <w:tab w:val="right" w:pos="9360"/>
              </w:tabs>
              <w:rPr>
                <w:sz w:val="22"/>
              </w:rPr>
            </w:pPr>
          </w:p>
        </w:tc>
        <w:tc>
          <w:tcPr>
            <w:tcW w:w="1440" w:type="dxa"/>
            <w:tcBorders>
              <w:top w:val="nil"/>
              <w:bottom w:val="nil"/>
            </w:tcBorders>
          </w:tcPr>
          <w:p w:rsidR="00043022" w:rsidRDefault="00043022">
            <w:pPr>
              <w:tabs>
                <w:tab w:val="right" w:pos="9360"/>
              </w:tabs>
              <w:rPr>
                <w:sz w:val="22"/>
              </w:rPr>
            </w:pPr>
          </w:p>
        </w:tc>
        <w:tc>
          <w:tcPr>
            <w:tcW w:w="3168" w:type="dxa"/>
          </w:tcPr>
          <w:p w:rsidR="00043022" w:rsidRDefault="00043022">
            <w:pPr>
              <w:tabs>
                <w:tab w:val="right" w:pos="9360"/>
              </w:tabs>
              <w:rPr>
                <w:sz w:val="22"/>
              </w:rPr>
            </w:pPr>
          </w:p>
        </w:tc>
      </w:tr>
      <w:tr w:rsidR="00043022" w:rsidTr="005F4D32">
        <w:tblPrEx>
          <w:tblCellMar>
            <w:top w:w="0" w:type="dxa"/>
            <w:bottom w:w="0" w:type="dxa"/>
          </w:tblCellMar>
        </w:tblPrEx>
        <w:tc>
          <w:tcPr>
            <w:tcW w:w="4968" w:type="dxa"/>
          </w:tcPr>
          <w:p w:rsidR="00043022" w:rsidRDefault="00043022">
            <w:pPr>
              <w:tabs>
                <w:tab w:val="right" w:pos="9360"/>
              </w:tabs>
              <w:rPr>
                <w:sz w:val="22"/>
              </w:rPr>
            </w:pPr>
            <w:r>
              <w:rPr>
                <w:sz w:val="22"/>
              </w:rPr>
              <w:t>Firmado por el Centro Internacional de</w:t>
            </w:r>
            <w:r>
              <w:rPr>
                <w:sz w:val="22"/>
              </w:rPr>
              <w:tab/>
              <w:t>Fecha</w:t>
            </w:r>
          </w:p>
          <w:p w:rsidR="00043022" w:rsidRDefault="00043022">
            <w:pPr>
              <w:tabs>
                <w:tab w:val="right" w:pos="9360"/>
              </w:tabs>
              <w:rPr>
                <w:sz w:val="22"/>
              </w:rPr>
            </w:pPr>
            <w:r>
              <w:rPr>
                <w:sz w:val="22"/>
              </w:rPr>
              <w:t>Investigaciones para el Desarrollo</w:t>
            </w:r>
          </w:p>
        </w:tc>
        <w:tc>
          <w:tcPr>
            <w:tcW w:w="1440" w:type="dxa"/>
            <w:tcBorders>
              <w:top w:val="nil"/>
            </w:tcBorders>
          </w:tcPr>
          <w:p w:rsidR="00043022" w:rsidRDefault="00043022">
            <w:pPr>
              <w:tabs>
                <w:tab w:val="right" w:pos="9360"/>
              </w:tabs>
              <w:rPr>
                <w:sz w:val="22"/>
              </w:rPr>
            </w:pPr>
          </w:p>
        </w:tc>
        <w:tc>
          <w:tcPr>
            <w:tcW w:w="3168" w:type="dxa"/>
          </w:tcPr>
          <w:p w:rsidR="00043022" w:rsidRDefault="00043022">
            <w:pPr>
              <w:tabs>
                <w:tab w:val="right" w:pos="9360"/>
              </w:tabs>
              <w:jc w:val="right"/>
              <w:rPr>
                <w:sz w:val="22"/>
              </w:rPr>
            </w:pPr>
            <w:r>
              <w:rPr>
                <w:sz w:val="22"/>
              </w:rPr>
              <w:t>Fecha</w:t>
            </w:r>
          </w:p>
          <w:p w:rsidR="00043022" w:rsidRDefault="00043022">
            <w:pPr>
              <w:tabs>
                <w:tab w:val="right" w:pos="9360"/>
              </w:tabs>
              <w:jc w:val="right"/>
              <w:rPr>
                <w:sz w:val="22"/>
              </w:rPr>
            </w:pPr>
          </w:p>
        </w:tc>
      </w:tr>
    </w:tbl>
    <w:p w:rsidR="00043022" w:rsidRDefault="00043022">
      <w:pPr>
        <w:tabs>
          <w:tab w:val="right" w:pos="9360"/>
        </w:tabs>
        <w:rPr>
          <w:sz w:val="22"/>
        </w:rPr>
      </w:pPr>
    </w:p>
    <w:p w:rsidR="00043022" w:rsidRDefault="00043022">
      <w:pPr>
        <w:tabs>
          <w:tab w:val="right" w:pos="9360"/>
        </w:tabs>
        <w:rPr>
          <w:sz w:val="22"/>
        </w:rPr>
      </w:pPr>
    </w:p>
    <w:tbl>
      <w:tblPr>
        <w:tblW w:w="0" w:type="auto"/>
        <w:tblBorders>
          <w:insideH w:val="single" w:sz="4" w:space="0" w:color="auto"/>
        </w:tblBorders>
        <w:tblLook w:val="0000"/>
      </w:tblPr>
      <w:tblGrid>
        <w:gridCol w:w="4788"/>
        <w:gridCol w:w="1620"/>
        <w:gridCol w:w="3168"/>
      </w:tblGrid>
      <w:tr w:rsidR="00043022">
        <w:tblPrEx>
          <w:tblCellMar>
            <w:top w:w="0" w:type="dxa"/>
            <w:bottom w:w="0" w:type="dxa"/>
          </w:tblCellMar>
        </w:tblPrEx>
        <w:trPr>
          <w:trHeight w:val="432"/>
        </w:trPr>
        <w:tc>
          <w:tcPr>
            <w:tcW w:w="4788" w:type="dxa"/>
            <w:vAlign w:val="bottom"/>
          </w:tcPr>
          <w:p w:rsidR="00043022" w:rsidRDefault="00043022">
            <w:pPr>
              <w:tabs>
                <w:tab w:val="right" w:pos="9360"/>
              </w:tabs>
              <w:rPr>
                <w:sz w:val="22"/>
              </w:rPr>
            </w:pPr>
            <w:r>
              <w:rPr>
                <w:sz w:val="22"/>
                <w:highlight w:val="yellow"/>
              </w:rPr>
              <w:t>Nombre del</w:t>
            </w:r>
            <w:r w:rsidR="007C7A55">
              <w:rPr>
                <w:sz w:val="22"/>
                <w:highlight w:val="yellow"/>
              </w:rPr>
              <w:t>(a)</w:t>
            </w:r>
            <w:r w:rsidRPr="007C7A55">
              <w:rPr>
                <w:sz w:val="22"/>
                <w:highlight w:val="yellow"/>
              </w:rPr>
              <w:t xml:space="preserve"> </w:t>
            </w:r>
            <w:r w:rsidR="007C7A55" w:rsidRPr="007C7A55">
              <w:rPr>
                <w:sz w:val="22"/>
                <w:highlight w:val="yellow"/>
              </w:rPr>
              <w:t>AO</w:t>
            </w:r>
          </w:p>
        </w:tc>
        <w:tc>
          <w:tcPr>
            <w:tcW w:w="1620" w:type="dxa"/>
            <w:tcBorders>
              <w:top w:val="nil"/>
              <w:bottom w:val="nil"/>
            </w:tcBorders>
            <w:vAlign w:val="bottom"/>
          </w:tcPr>
          <w:p w:rsidR="00043022" w:rsidRDefault="00043022">
            <w:pPr>
              <w:tabs>
                <w:tab w:val="right" w:pos="9360"/>
              </w:tabs>
              <w:rPr>
                <w:sz w:val="22"/>
              </w:rPr>
            </w:pPr>
          </w:p>
        </w:tc>
        <w:tc>
          <w:tcPr>
            <w:tcW w:w="3168" w:type="dxa"/>
            <w:vAlign w:val="bottom"/>
          </w:tcPr>
          <w:p w:rsidR="00043022" w:rsidRDefault="00043022">
            <w:pPr>
              <w:tabs>
                <w:tab w:val="right" w:pos="9360"/>
              </w:tabs>
              <w:jc w:val="right"/>
              <w:rPr>
                <w:color w:val="000000"/>
                <w:sz w:val="22"/>
              </w:rPr>
            </w:pPr>
          </w:p>
          <w:p w:rsidR="00043022" w:rsidRDefault="007C7A55">
            <w:pPr>
              <w:tabs>
                <w:tab w:val="right" w:pos="9360"/>
              </w:tabs>
              <w:jc w:val="right"/>
              <w:rPr>
                <w:color w:val="000000"/>
                <w:sz w:val="22"/>
              </w:rPr>
            </w:pPr>
            <w:r>
              <w:rPr>
                <w:color w:val="000000"/>
                <w:sz w:val="22"/>
                <w:highlight w:val="yellow"/>
              </w:rPr>
              <w:t xml:space="preserve">Oficial, </w:t>
            </w:r>
            <w:r w:rsidR="00553080">
              <w:rPr>
                <w:color w:val="000000"/>
                <w:sz w:val="22"/>
                <w:highlight w:val="yellow"/>
              </w:rPr>
              <w:t xml:space="preserve"> </w:t>
            </w:r>
            <w:r>
              <w:rPr>
                <w:color w:val="000000"/>
                <w:sz w:val="22"/>
                <w:highlight w:val="yellow"/>
              </w:rPr>
              <w:t>A</w:t>
            </w:r>
            <w:r w:rsidR="00553080">
              <w:rPr>
                <w:color w:val="000000"/>
                <w:sz w:val="22"/>
                <w:highlight w:val="yellow"/>
              </w:rPr>
              <w:t xml:space="preserve">dministración de </w:t>
            </w:r>
            <w:r>
              <w:rPr>
                <w:color w:val="000000"/>
                <w:sz w:val="22"/>
                <w:highlight w:val="yellow"/>
              </w:rPr>
              <w:t>S</w:t>
            </w:r>
            <w:r w:rsidR="008A277B" w:rsidRPr="008A277B">
              <w:rPr>
                <w:color w:val="000000"/>
                <w:sz w:val="22"/>
                <w:highlight w:val="yellow"/>
              </w:rPr>
              <w:t>ubvención</w:t>
            </w:r>
            <w:r w:rsidRPr="007C7A55">
              <w:rPr>
                <w:color w:val="000000"/>
                <w:sz w:val="22"/>
                <w:highlight w:val="yellow"/>
              </w:rPr>
              <w:t>es</w:t>
            </w:r>
          </w:p>
        </w:tc>
      </w:tr>
      <w:tr w:rsidR="00043022">
        <w:tblPrEx>
          <w:tblCellMar>
            <w:top w:w="0" w:type="dxa"/>
            <w:bottom w:w="0" w:type="dxa"/>
          </w:tblCellMar>
        </w:tblPrEx>
        <w:tc>
          <w:tcPr>
            <w:tcW w:w="4788" w:type="dxa"/>
          </w:tcPr>
          <w:p w:rsidR="00043022" w:rsidRDefault="00043022">
            <w:pPr>
              <w:tabs>
                <w:tab w:val="right" w:pos="9360"/>
              </w:tabs>
              <w:rPr>
                <w:sz w:val="22"/>
              </w:rPr>
            </w:pPr>
            <w:r>
              <w:rPr>
                <w:sz w:val="22"/>
              </w:rPr>
              <w:t>Aclaraci</w:t>
            </w:r>
            <w:r w:rsidR="00DE796D">
              <w:rPr>
                <w:sz w:val="22"/>
              </w:rPr>
              <w:t>ón de la firma en letra de imprenta</w:t>
            </w:r>
          </w:p>
        </w:tc>
        <w:tc>
          <w:tcPr>
            <w:tcW w:w="1620" w:type="dxa"/>
            <w:tcBorders>
              <w:top w:val="nil"/>
            </w:tcBorders>
          </w:tcPr>
          <w:p w:rsidR="00043022" w:rsidRDefault="00043022">
            <w:pPr>
              <w:tabs>
                <w:tab w:val="right" w:pos="9360"/>
              </w:tabs>
              <w:rPr>
                <w:sz w:val="22"/>
              </w:rPr>
            </w:pPr>
          </w:p>
        </w:tc>
        <w:tc>
          <w:tcPr>
            <w:tcW w:w="3168" w:type="dxa"/>
          </w:tcPr>
          <w:p w:rsidR="00043022" w:rsidRDefault="007C7A55">
            <w:pPr>
              <w:tabs>
                <w:tab w:val="right" w:pos="9360"/>
              </w:tabs>
              <w:jc w:val="right"/>
              <w:rPr>
                <w:sz w:val="22"/>
              </w:rPr>
            </w:pPr>
            <w:r>
              <w:rPr>
                <w:sz w:val="22"/>
              </w:rPr>
              <w:t>Titul</w:t>
            </w:r>
            <w:r w:rsidR="00043022">
              <w:rPr>
                <w:sz w:val="22"/>
              </w:rPr>
              <w:t>o del firmante</w:t>
            </w:r>
          </w:p>
        </w:tc>
      </w:tr>
    </w:tbl>
    <w:p w:rsidR="00043022" w:rsidRDefault="00043022">
      <w:pPr>
        <w:tabs>
          <w:tab w:val="right" w:pos="9360"/>
        </w:tabs>
        <w:rPr>
          <w:sz w:val="22"/>
        </w:rPr>
      </w:pPr>
    </w:p>
    <w:p w:rsidR="00043022" w:rsidRDefault="00043022">
      <w:pPr>
        <w:tabs>
          <w:tab w:val="right" w:pos="9360"/>
        </w:tabs>
        <w:rPr>
          <w:sz w:val="22"/>
        </w:rPr>
      </w:pPr>
    </w:p>
    <w:p w:rsidR="00043022" w:rsidRDefault="00043022">
      <w:pPr>
        <w:rPr>
          <w:sz w:val="22"/>
        </w:rPr>
      </w:pPr>
    </w:p>
    <w:p w:rsidR="00043022" w:rsidRDefault="00043022">
      <w:pPr>
        <w:tabs>
          <w:tab w:val="right" w:pos="9360"/>
        </w:tabs>
        <w:rPr>
          <w:sz w:val="22"/>
        </w:rPr>
      </w:pPr>
    </w:p>
    <w:p w:rsidR="00043022" w:rsidRDefault="00043022">
      <w:pPr>
        <w:tabs>
          <w:tab w:val="left" w:pos="1080"/>
          <w:tab w:val="right" w:pos="9360"/>
        </w:tabs>
        <w:rPr>
          <w:sz w:val="22"/>
        </w:rPr>
      </w:pPr>
      <w:r>
        <w:rPr>
          <w:sz w:val="22"/>
        </w:rPr>
        <w:t>Incl.</w:t>
      </w:r>
      <w:r w:rsidR="005F4D32">
        <w:rPr>
          <w:sz w:val="22"/>
        </w:rPr>
        <w:tab/>
      </w:r>
      <w:r>
        <w:rPr>
          <w:sz w:val="22"/>
        </w:rPr>
        <w:t xml:space="preserve">Anexo A – Términos y </w:t>
      </w:r>
      <w:r w:rsidR="007403CC">
        <w:rPr>
          <w:sz w:val="22"/>
        </w:rPr>
        <w:t>c</w:t>
      </w:r>
      <w:r>
        <w:rPr>
          <w:sz w:val="22"/>
        </w:rPr>
        <w:t xml:space="preserve">ondiciones </w:t>
      </w:r>
      <w:r w:rsidR="007403CC">
        <w:rPr>
          <w:sz w:val="22"/>
        </w:rPr>
        <w:t>a</w:t>
      </w:r>
      <w:r>
        <w:rPr>
          <w:sz w:val="22"/>
        </w:rPr>
        <w:t xml:space="preserve">dicionales de la </w:t>
      </w:r>
      <w:r w:rsidR="007403CC">
        <w:rPr>
          <w:sz w:val="22"/>
        </w:rPr>
        <w:t>s</w:t>
      </w:r>
      <w:r w:rsidR="008A277B" w:rsidRPr="008A277B">
        <w:rPr>
          <w:sz w:val="22"/>
        </w:rPr>
        <w:t>ubvención</w:t>
      </w:r>
    </w:p>
    <w:p w:rsidR="00043022" w:rsidRDefault="00043022">
      <w:pPr>
        <w:tabs>
          <w:tab w:val="left" w:pos="1080"/>
          <w:tab w:val="right" w:pos="9360"/>
        </w:tabs>
        <w:rPr>
          <w:sz w:val="22"/>
        </w:rPr>
      </w:pPr>
      <w:r>
        <w:rPr>
          <w:sz w:val="22"/>
        </w:rPr>
        <w:tab/>
        <w:t xml:space="preserve">Anexo B – Cronograma de </w:t>
      </w:r>
      <w:r w:rsidR="007403CC">
        <w:rPr>
          <w:sz w:val="22"/>
        </w:rPr>
        <w:t>h</w:t>
      </w:r>
      <w:r>
        <w:rPr>
          <w:sz w:val="22"/>
        </w:rPr>
        <w:t xml:space="preserve">itos del </w:t>
      </w:r>
      <w:r w:rsidR="007403CC">
        <w:rPr>
          <w:sz w:val="22"/>
        </w:rPr>
        <w:t>p</w:t>
      </w:r>
      <w:r>
        <w:rPr>
          <w:sz w:val="22"/>
        </w:rPr>
        <w:t>royecto</w:t>
      </w:r>
    </w:p>
    <w:p w:rsidR="00043022" w:rsidRDefault="00043022">
      <w:pPr>
        <w:tabs>
          <w:tab w:val="left" w:pos="1080"/>
          <w:tab w:val="right" w:pos="9360"/>
        </w:tabs>
        <w:rPr>
          <w:sz w:val="22"/>
        </w:rPr>
      </w:pPr>
      <w:r>
        <w:rPr>
          <w:sz w:val="22"/>
        </w:rPr>
        <w:tab/>
        <w:t xml:space="preserve">Anexo C – Presupuesto del </w:t>
      </w:r>
      <w:r w:rsidR="007403CC">
        <w:rPr>
          <w:sz w:val="22"/>
        </w:rPr>
        <w:t>p</w:t>
      </w:r>
      <w:r>
        <w:rPr>
          <w:sz w:val="22"/>
        </w:rPr>
        <w:t>royecto</w:t>
      </w:r>
    </w:p>
    <w:p w:rsidR="00043022" w:rsidRDefault="00043022">
      <w:pPr>
        <w:tabs>
          <w:tab w:val="left" w:pos="1080"/>
          <w:tab w:val="right" w:pos="9360"/>
        </w:tabs>
        <w:rPr>
          <w:sz w:val="22"/>
        </w:rPr>
      </w:pPr>
      <w:r>
        <w:rPr>
          <w:sz w:val="22"/>
        </w:rPr>
        <w:tab/>
        <w:t xml:space="preserve">Anexo D – Formulario de </w:t>
      </w:r>
      <w:r w:rsidR="007403CC">
        <w:rPr>
          <w:sz w:val="22"/>
        </w:rPr>
        <w:t>i</w:t>
      </w:r>
      <w:r>
        <w:rPr>
          <w:sz w:val="22"/>
        </w:rPr>
        <w:t xml:space="preserve">nformación </w:t>
      </w:r>
      <w:r w:rsidR="007403CC">
        <w:rPr>
          <w:sz w:val="22"/>
        </w:rPr>
        <w:t>b</w:t>
      </w:r>
      <w:r>
        <w:rPr>
          <w:sz w:val="22"/>
        </w:rPr>
        <w:t>ancaria</w:t>
      </w:r>
    </w:p>
    <w:p w:rsidR="00043022" w:rsidRDefault="00043022">
      <w:pPr>
        <w:tabs>
          <w:tab w:val="left" w:pos="1080"/>
          <w:tab w:val="right" w:pos="9360"/>
        </w:tabs>
        <w:rPr>
          <w:sz w:val="22"/>
        </w:rPr>
      </w:pPr>
    </w:p>
    <w:p w:rsidR="00043022" w:rsidRDefault="00043022">
      <w:pPr>
        <w:rPr>
          <w:sz w:val="22"/>
        </w:rPr>
      </w:pPr>
    </w:p>
    <w:p w:rsidR="00043022" w:rsidRDefault="007118D8">
      <w:pPr>
        <w:rPr>
          <w:sz w:val="22"/>
        </w:rPr>
      </w:pPr>
      <w:r>
        <w:rPr>
          <w:color w:val="FF0000"/>
          <w:sz w:val="22"/>
          <w:highlight w:val="yellow"/>
        </w:rPr>
        <w:t>Inserte las iniciales del(a)</w:t>
      </w:r>
      <w:r w:rsidR="00043022">
        <w:rPr>
          <w:color w:val="FF0000"/>
          <w:sz w:val="22"/>
          <w:highlight w:val="yellow"/>
        </w:rPr>
        <w:t xml:space="preserve"> </w:t>
      </w:r>
      <w:r>
        <w:rPr>
          <w:color w:val="FF0000"/>
          <w:sz w:val="22"/>
          <w:highlight w:val="yellow"/>
        </w:rPr>
        <w:t xml:space="preserve">Oficial </w:t>
      </w:r>
      <w:r w:rsidR="00043022">
        <w:rPr>
          <w:color w:val="FF0000"/>
          <w:sz w:val="22"/>
          <w:highlight w:val="yellow"/>
        </w:rPr>
        <w:t xml:space="preserve">de </w:t>
      </w:r>
      <w:r w:rsidR="00623C44">
        <w:rPr>
          <w:color w:val="FF0000"/>
          <w:sz w:val="22"/>
          <w:highlight w:val="yellow"/>
        </w:rPr>
        <w:t>a</w:t>
      </w:r>
      <w:r w:rsidR="00043022">
        <w:rPr>
          <w:color w:val="FF0000"/>
          <w:sz w:val="22"/>
          <w:highlight w:val="yellow"/>
        </w:rPr>
        <w:t>dministración en mayúsculas/sus iniciales en minúsculas (por ejemplo: KD/ab)</w:t>
      </w:r>
    </w:p>
    <w:p w:rsidR="00043022" w:rsidRDefault="00043022">
      <w:pPr>
        <w:rPr>
          <w:sz w:val="22"/>
        </w:rPr>
      </w:pPr>
    </w:p>
    <w:p w:rsidR="00043022" w:rsidRDefault="00043022">
      <w:pPr>
        <w:tabs>
          <w:tab w:val="left" w:pos="1080"/>
          <w:tab w:val="right" w:pos="9360"/>
        </w:tabs>
        <w:rPr>
          <w:color w:val="FF0000"/>
          <w:sz w:val="22"/>
        </w:rPr>
        <w:sectPr w:rsidR="00043022">
          <w:headerReference w:type="default" r:id="rId8"/>
          <w:footerReference w:type="default" r:id="rId9"/>
          <w:headerReference w:type="first" r:id="rId10"/>
          <w:footerReference w:type="first" r:id="rId11"/>
          <w:pgSz w:w="12240" w:h="15840" w:code="1"/>
          <w:pgMar w:top="1627" w:right="1440" w:bottom="1440" w:left="1440" w:header="720" w:footer="720" w:gutter="0"/>
          <w:pgNumType w:start="0"/>
          <w:cols w:space="720"/>
          <w:titlePg/>
          <w:docGrid w:linePitch="360"/>
        </w:sectPr>
      </w:pPr>
      <w:r>
        <w:rPr>
          <w:color w:val="FF0000"/>
          <w:sz w:val="22"/>
          <w:highlight w:val="yellow"/>
        </w:rPr>
        <w:t>Obtenga la última</w:t>
      </w:r>
      <w:r>
        <w:rPr>
          <w:color w:val="FF0000"/>
          <w:sz w:val="22"/>
        </w:rPr>
        <w:t xml:space="preserve"> </w:t>
      </w:r>
      <w:r>
        <w:rPr>
          <w:color w:val="FF0000"/>
          <w:sz w:val="22"/>
          <w:highlight w:val="yellow"/>
        </w:rPr>
        <w:t xml:space="preserve">versión del </w:t>
      </w:r>
      <w:r w:rsidR="00623C44">
        <w:rPr>
          <w:color w:val="FF0000"/>
          <w:sz w:val="22"/>
          <w:highlight w:val="yellow"/>
        </w:rPr>
        <w:t>a</w:t>
      </w:r>
      <w:r>
        <w:rPr>
          <w:color w:val="FF0000"/>
          <w:sz w:val="22"/>
          <w:highlight w:val="yellow"/>
        </w:rPr>
        <w:t xml:space="preserve">nexo A (en MS-Word) y D (en pdf) de la página Intranet de </w:t>
      </w:r>
      <w:r w:rsidR="00623C44">
        <w:rPr>
          <w:color w:val="FF0000"/>
          <w:sz w:val="22"/>
          <w:highlight w:val="yellow"/>
        </w:rPr>
        <w:t>a</w:t>
      </w:r>
      <w:r>
        <w:rPr>
          <w:color w:val="FF0000"/>
          <w:sz w:val="22"/>
          <w:highlight w:val="yellow"/>
        </w:rPr>
        <w:t xml:space="preserve">dministración de </w:t>
      </w:r>
      <w:r w:rsidR="00623C44">
        <w:rPr>
          <w:color w:val="FF0000"/>
          <w:sz w:val="22"/>
          <w:highlight w:val="yellow"/>
        </w:rPr>
        <w:t>p</w:t>
      </w:r>
      <w:r>
        <w:rPr>
          <w:color w:val="FF0000"/>
          <w:sz w:val="22"/>
          <w:highlight w:val="yellow"/>
        </w:rPr>
        <w:t>royecto</w:t>
      </w:r>
      <w:r w:rsidR="00F032C3">
        <w:rPr>
          <w:color w:val="FF0000"/>
          <w:sz w:val="22"/>
          <w:highlight w:val="yellow"/>
        </w:rPr>
        <w:t>s</w:t>
      </w:r>
      <w:r>
        <w:rPr>
          <w:color w:val="FF0000"/>
          <w:sz w:val="22"/>
          <w:highlight w:val="yellow"/>
        </w:rPr>
        <w:t>.</w:t>
      </w:r>
    </w:p>
    <w:p w:rsidR="00043022" w:rsidRDefault="00043022">
      <w:pPr>
        <w:tabs>
          <w:tab w:val="left" w:pos="1080"/>
          <w:tab w:val="right" w:pos="9360"/>
        </w:tabs>
        <w:rPr>
          <w:sz w:val="22"/>
        </w:rPr>
      </w:pPr>
    </w:p>
    <w:p w:rsidR="00043022" w:rsidRDefault="00043022">
      <w:pPr>
        <w:jc w:val="center"/>
        <w:rPr>
          <w:sz w:val="44"/>
        </w:rPr>
      </w:pPr>
      <w:r>
        <w:rPr>
          <w:sz w:val="44"/>
        </w:rPr>
        <w:t>Anexo B</w:t>
      </w:r>
    </w:p>
    <w:p w:rsidR="00043022" w:rsidRDefault="00043022">
      <w:pPr>
        <w:jc w:val="center"/>
        <w:rPr>
          <w:sz w:val="44"/>
        </w:rPr>
      </w:pPr>
      <w:r>
        <w:rPr>
          <w:sz w:val="44"/>
        </w:rPr>
        <w:t xml:space="preserve">Cronograma de </w:t>
      </w:r>
      <w:r w:rsidR="009E26AD">
        <w:rPr>
          <w:sz w:val="44"/>
        </w:rPr>
        <w:t>h</w:t>
      </w:r>
      <w:r>
        <w:rPr>
          <w:sz w:val="44"/>
        </w:rPr>
        <w:t xml:space="preserve">itos del </w:t>
      </w:r>
      <w:r w:rsidR="009E26AD">
        <w:rPr>
          <w:sz w:val="44"/>
        </w:rPr>
        <w:t>p</w:t>
      </w:r>
      <w:r>
        <w:rPr>
          <w:sz w:val="44"/>
        </w:rPr>
        <w:t>royecto</w:t>
      </w:r>
    </w:p>
    <w:p w:rsidR="00043022" w:rsidRDefault="00043022">
      <w:pPr>
        <w:tabs>
          <w:tab w:val="left" w:pos="1080"/>
          <w:tab w:val="right" w:pos="9360"/>
        </w:tabs>
      </w:pPr>
    </w:p>
    <w:p w:rsidR="00043022" w:rsidRDefault="00043022">
      <w:pPr>
        <w:tabs>
          <w:tab w:val="left" w:pos="1080"/>
          <w:tab w:val="right" w:pos="9360"/>
        </w:tabs>
        <w:rPr>
          <w:sz w:val="22"/>
        </w:rPr>
      </w:pPr>
    </w:p>
    <w:p w:rsidR="00043022" w:rsidRDefault="00043022">
      <w:pPr>
        <w:tabs>
          <w:tab w:val="left" w:pos="1080"/>
          <w:tab w:val="right" w:pos="9360"/>
        </w:tabs>
        <w:rPr>
          <w:sz w:val="22"/>
        </w:rPr>
      </w:pPr>
    </w:p>
    <w:p w:rsidR="00043022" w:rsidRDefault="00043022">
      <w:pPr>
        <w:rPr>
          <w:sz w:val="22"/>
          <w:highlight w:val="yellow"/>
        </w:rPr>
      </w:pPr>
      <w:r>
        <w:rPr>
          <w:color w:val="FF0000"/>
          <w:sz w:val="22"/>
          <w:highlight w:val="yellow"/>
        </w:rPr>
        <w:t>En la tabla que sigue se presentan los hitos típicos y tradicionales que cons</w:t>
      </w:r>
      <w:r w:rsidR="003D0970">
        <w:rPr>
          <w:color w:val="FF0000"/>
          <w:sz w:val="22"/>
          <w:highlight w:val="yellow"/>
        </w:rPr>
        <w:t>is</w:t>
      </w:r>
      <w:r>
        <w:rPr>
          <w:color w:val="FF0000"/>
          <w:sz w:val="22"/>
          <w:highlight w:val="yellow"/>
        </w:rPr>
        <w:t>t</w:t>
      </w:r>
      <w:r w:rsidR="003D0970">
        <w:rPr>
          <w:color w:val="FF0000"/>
          <w:sz w:val="22"/>
          <w:highlight w:val="yellow"/>
        </w:rPr>
        <w:t>e</w:t>
      </w:r>
      <w:r>
        <w:rPr>
          <w:color w:val="FF0000"/>
          <w:sz w:val="22"/>
          <w:highlight w:val="yellow"/>
        </w:rPr>
        <w:t xml:space="preserve">n </w:t>
      </w:r>
      <w:r w:rsidR="003D0970">
        <w:rPr>
          <w:color w:val="FF0000"/>
          <w:sz w:val="22"/>
          <w:highlight w:val="yellow"/>
        </w:rPr>
        <w:t>en</w:t>
      </w:r>
      <w:r>
        <w:rPr>
          <w:color w:val="FF0000"/>
          <w:sz w:val="22"/>
          <w:highlight w:val="yellow"/>
        </w:rPr>
        <w:t xml:space="preserve"> informes técnicos y financieros. Sin embargo, estos pueden ser reemplazados por productos concretos como talleres, publicaciones, informes técnicos que estén bien definidos en el plan de implementación del proyecto o cualquier otro componente sobre el cual se podría justificar el pago de una suma fija</w:t>
      </w:r>
      <w:r w:rsidR="006366A2">
        <w:rPr>
          <w:color w:val="FF0000"/>
          <w:sz w:val="22"/>
          <w:highlight w:val="yellow"/>
        </w:rPr>
        <w:t xml:space="preserve"> (lump sum)</w:t>
      </w:r>
      <w:r>
        <w:rPr>
          <w:color w:val="FF0000"/>
          <w:sz w:val="22"/>
          <w:highlight w:val="yellow"/>
        </w:rPr>
        <w:t>. Los criterios esenciales para dichos hitos incluirían la facilidad de verificar que el producto (el hito) es técnicamente satisfactorio y que su producción requirió un esfuerzo acorde con el pago.</w:t>
      </w:r>
    </w:p>
    <w:p w:rsidR="00043022" w:rsidRDefault="00043022">
      <w:pPr>
        <w:tabs>
          <w:tab w:val="left" w:pos="1080"/>
          <w:tab w:val="right" w:pos="9360"/>
        </w:tabs>
        <w:rPr>
          <w:sz w:val="22"/>
          <w:highlight w:val="yellow"/>
        </w:rPr>
      </w:pPr>
    </w:p>
    <w:p w:rsidR="00043022" w:rsidRDefault="00043022">
      <w:pPr>
        <w:rPr>
          <w:b/>
          <w:bCs/>
          <w:sz w:val="22"/>
          <w:highlight w:val="yellow"/>
        </w:rPr>
      </w:pPr>
      <w:r>
        <w:rPr>
          <w:color w:val="FF0000"/>
          <w:sz w:val="22"/>
          <w:highlight w:val="yellow"/>
        </w:rPr>
        <w:t>Un “enfoque basado en hitos” requeriría que la propuesta incluyera herramientas rigurosas de gestión del proyecto tales como el análisis de marco lógico, una estructura de desglose del trabajo (WBS) y un presupuesto de proyecto para cada tarea WBS. Esto puede realizarse sólo con proyectos menos riesgosos y más previsibles. Este enfoque no se adapta a todos los tipos de investigación. Ver QTip 12 (versión de Marzo de 2002).</w:t>
      </w:r>
      <w:r>
        <w:rPr>
          <w:b/>
          <w:bCs/>
          <w:color w:val="FF0000"/>
          <w:sz w:val="22"/>
          <w:highlight w:val="yellow"/>
        </w:rPr>
        <w:t xml:space="preserve"> </w:t>
      </w:r>
    </w:p>
    <w:p w:rsidR="00043022" w:rsidRDefault="00043022">
      <w:pPr>
        <w:rPr>
          <w:highlight w:val="yellow"/>
        </w:rPr>
      </w:pPr>
    </w:p>
    <w:p w:rsidR="00043022" w:rsidRDefault="00043022">
      <w:pPr>
        <w:rPr>
          <w:sz w:val="22"/>
        </w:rPr>
      </w:pPr>
      <w:r>
        <w:rPr>
          <w:color w:val="FF0000"/>
          <w:sz w:val="22"/>
          <w:highlight w:val="yellow"/>
        </w:rPr>
        <w:t>Deje tres retornos de carro (espacios) debajo del título del anexo.</w:t>
      </w:r>
    </w:p>
    <w:p w:rsidR="00043022" w:rsidRDefault="00043022"/>
    <w:tbl>
      <w:tblPr>
        <w:tblW w:w="99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000"/>
      </w:tblPr>
      <w:tblGrid>
        <w:gridCol w:w="3420"/>
        <w:gridCol w:w="2160"/>
        <w:gridCol w:w="2410"/>
        <w:gridCol w:w="1971"/>
      </w:tblGrid>
      <w:tr w:rsidR="00043022">
        <w:tblPrEx>
          <w:tblCellMar>
            <w:bottom w:w="0" w:type="dxa"/>
          </w:tblCellMar>
        </w:tblPrEx>
        <w:trPr>
          <w:tblHeader/>
        </w:trPr>
        <w:tc>
          <w:tcPr>
            <w:tcW w:w="3420" w:type="dxa"/>
            <w:shd w:val="clear" w:color="auto" w:fill="B3B3B3"/>
          </w:tcPr>
          <w:p w:rsidR="00043022" w:rsidRDefault="00043022">
            <w:pPr>
              <w:pStyle w:val="Heading4"/>
              <w:jc w:val="left"/>
            </w:pPr>
            <w:r>
              <w:t>Hito</w:t>
            </w:r>
          </w:p>
        </w:tc>
        <w:tc>
          <w:tcPr>
            <w:tcW w:w="2160" w:type="dxa"/>
            <w:shd w:val="clear" w:color="auto" w:fill="B3B3B3"/>
          </w:tcPr>
          <w:p w:rsidR="00043022" w:rsidRDefault="00043022">
            <w:pPr>
              <w:tabs>
                <w:tab w:val="left" w:pos="1080"/>
                <w:tab w:val="right" w:pos="9360"/>
              </w:tabs>
              <w:rPr>
                <w:b/>
                <w:bCs/>
                <w:sz w:val="20"/>
              </w:rPr>
            </w:pPr>
            <w:r>
              <w:rPr>
                <w:b/>
                <w:bCs/>
                <w:sz w:val="20"/>
              </w:rPr>
              <w:t>Fecha de vencimiento</w:t>
            </w:r>
          </w:p>
        </w:tc>
        <w:tc>
          <w:tcPr>
            <w:tcW w:w="2410" w:type="dxa"/>
            <w:shd w:val="clear" w:color="auto" w:fill="B3B3B3"/>
          </w:tcPr>
          <w:p w:rsidR="00043022" w:rsidRDefault="00043022">
            <w:pPr>
              <w:tabs>
                <w:tab w:val="left" w:pos="1080"/>
                <w:tab w:val="right" w:pos="9360"/>
              </w:tabs>
              <w:rPr>
                <w:b/>
                <w:bCs/>
                <w:sz w:val="20"/>
              </w:rPr>
            </w:pPr>
            <w:r>
              <w:rPr>
                <w:b/>
                <w:bCs/>
                <w:sz w:val="20"/>
              </w:rPr>
              <w:t>Presentado por</w:t>
            </w:r>
          </w:p>
        </w:tc>
        <w:tc>
          <w:tcPr>
            <w:tcW w:w="1971" w:type="dxa"/>
            <w:shd w:val="clear" w:color="auto" w:fill="B3B3B3"/>
          </w:tcPr>
          <w:p w:rsidR="00043022" w:rsidRDefault="00043022">
            <w:pPr>
              <w:tabs>
                <w:tab w:val="left" w:pos="1080"/>
                <w:tab w:val="right" w:pos="9360"/>
              </w:tabs>
              <w:rPr>
                <w:b/>
                <w:bCs/>
                <w:sz w:val="20"/>
              </w:rPr>
            </w:pPr>
            <w:r>
              <w:rPr>
                <w:b/>
                <w:bCs/>
                <w:sz w:val="20"/>
              </w:rPr>
              <w:t>Monto del pago por parte del Centro</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Inicio</w:t>
            </w:r>
          </w:p>
        </w:tc>
        <w:tc>
          <w:tcPr>
            <w:tcW w:w="2160" w:type="dxa"/>
            <w:vAlign w:val="center"/>
          </w:tcPr>
          <w:p w:rsidR="00043022" w:rsidRDefault="00043022">
            <w:pPr>
              <w:tabs>
                <w:tab w:val="left" w:pos="1080"/>
                <w:tab w:val="right" w:pos="9360"/>
              </w:tabs>
              <w:rPr>
                <w:sz w:val="20"/>
              </w:rPr>
            </w:pPr>
            <w:r w:rsidRPr="00623C44">
              <w:rPr>
                <w:i/>
                <w:sz w:val="20"/>
              </w:rPr>
              <w:t xml:space="preserve">Fecha de </w:t>
            </w:r>
            <w:r w:rsidR="00623C44" w:rsidRPr="00623C44">
              <w:rPr>
                <w:i/>
                <w:sz w:val="20"/>
              </w:rPr>
              <w:t>i</w:t>
            </w:r>
            <w:r w:rsidRPr="00623C44">
              <w:rPr>
                <w:i/>
                <w:sz w:val="20"/>
              </w:rPr>
              <w:t>nicio</w:t>
            </w:r>
            <w:r>
              <w:rPr>
                <w:sz w:val="20"/>
              </w:rPr>
              <w:t xml:space="preserve"> </w:t>
            </w:r>
            <w:r w:rsidR="00623C44">
              <w:rPr>
                <w:sz w:val="20"/>
              </w:rPr>
              <w:t xml:space="preserve">oficial </w:t>
            </w:r>
            <w:r>
              <w:rPr>
                <w:sz w:val="20"/>
              </w:rPr>
              <w:t xml:space="preserve">(ver </w:t>
            </w:r>
            <w:r w:rsidR="00BF1F12">
              <w:rPr>
                <w:sz w:val="20"/>
              </w:rPr>
              <w:t>s</w:t>
            </w:r>
            <w:r>
              <w:rPr>
                <w:sz w:val="20"/>
              </w:rPr>
              <w:t>ección 5)</w:t>
            </w:r>
          </w:p>
        </w:tc>
        <w:tc>
          <w:tcPr>
            <w:tcW w:w="2410" w:type="dxa"/>
            <w:vAlign w:val="center"/>
          </w:tcPr>
          <w:p w:rsidR="00043022" w:rsidRDefault="00043022">
            <w:pPr>
              <w:tabs>
                <w:tab w:val="left" w:pos="1080"/>
                <w:tab w:val="right" w:pos="9360"/>
              </w:tabs>
              <w:rPr>
                <w:sz w:val="20"/>
              </w:rPr>
            </w:pPr>
            <w:r>
              <w:rPr>
                <w:sz w:val="20"/>
              </w:rPr>
              <w:t>n/a</w:t>
            </w:r>
          </w:p>
        </w:tc>
        <w:tc>
          <w:tcPr>
            <w:tcW w:w="1971" w:type="dxa"/>
            <w:vAlign w:val="center"/>
          </w:tcPr>
          <w:p w:rsidR="00043022" w:rsidRDefault="00043022">
            <w:pPr>
              <w:tabs>
                <w:tab w:val="left" w:pos="1080"/>
                <w:tab w:val="right" w:pos="9360"/>
              </w:tabs>
              <w:rPr>
                <w:sz w:val="20"/>
              </w:rPr>
            </w:pPr>
            <w:r>
              <w:rPr>
                <w:color w:val="FF0000"/>
                <w:sz w:val="20"/>
                <w:highlight w:val="yellow"/>
              </w:rPr>
              <w:t>xx</w:t>
            </w:r>
            <w:r>
              <w:rPr>
                <w:sz w:val="20"/>
                <w:highlight w:val="yellow"/>
              </w:rPr>
              <w:t>,000 CAD</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Segundo pago</w:t>
            </w:r>
          </w:p>
          <w:p w:rsidR="00043022" w:rsidRDefault="00043022">
            <w:pPr>
              <w:tabs>
                <w:tab w:val="left" w:pos="1080"/>
                <w:tab w:val="right" w:pos="9360"/>
              </w:tabs>
              <w:rPr>
                <w:sz w:val="20"/>
              </w:rPr>
            </w:pPr>
            <w:r>
              <w:rPr>
                <w:color w:val="FF0000"/>
                <w:sz w:val="20"/>
                <w:highlight w:val="yellow"/>
              </w:rPr>
              <w:t>Borre esta fila si no aplica</w:t>
            </w:r>
          </w:p>
        </w:tc>
        <w:tc>
          <w:tcPr>
            <w:tcW w:w="2160" w:type="dxa"/>
            <w:vAlign w:val="center"/>
          </w:tcPr>
          <w:p w:rsidR="00043022" w:rsidRDefault="00043022">
            <w:pPr>
              <w:tabs>
                <w:tab w:val="left" w:pos="1080"/>
                <w:tab w:val="right" w:pos="9360"/>
              </w:tabs>
              <w:rPr>
                <w:sz w:val="20"/>
              </w:rPr>
            </w:pPr>
            <w:r>
              <w:rPr>
                <w:sz w:val="20"/>
              </w:rPr>
              <w:t>6 meses d</w:t>
            </w:r>
            <w:r w:rsidR="00623C44">
              <w:rPr>
                <w:sz w:val="20"/>
              </w:rPr>
              <w:t xml:space="preserve">espués de la </w:t>
            </w:r>
            <w:r w:rsidR="00623C44" w:rsidRPr="00623C44">
              <w:rPr>
                <w:i/>
                <w:sz w:val="20"/>
              </w:rPr>
              <w:t>f</w:t>
            </w:r>
            <w:r w:rsidRPr="00623C44">
              <w:rPr>
                <w:i/>
                <w:sz w:val="20"/>
              </w:rPr>
              <w:t xml:space="preserve">echa de </w:t>
            </w:r>
            <w:r w:rsidR="00623C44" w:rsidRPr="00623C44">
              <w:rPr>
                <w:i/>
                <w:sz w:val="20"/>
              </w:rPr>
              <w:t>i</w:t>
            </w:r>
            <w:r w:rsidRPr="00623C44">
              <w:rPr>
                <w:i/>
                <w:sz w:val="20"/>
              </w:rPr>
              <w:t>nicio</w:t>
            </w:r>
          </w:p>
        </w:tc>
        <w:tc>
          <w:tcPr>
            <w:tcW w:w="2410" w:type="dxa"/>
            <w:vAlign w:val="center"/>
          </w:tcPr>
          <w:p w:rsidR="00043022" w:rsidRDefault="00043022">
            <w:pPr>
              <w:tabs>
                <w:tab w:val="left" w:pos="1080"/>
                <w:tab w:val="right" w:pos="9360"/>
              </w:tabs>
              <w:rPr>
                <w:sz w:val="20"/>
              </w:rPr>
            </w:pPr>
            <w:r>
              <w:rPr>
                <w:sz w:val="20"/>
              </w:rPr>
              <w:t>n/a</w:t>
            </w:r>
          </w:p>
        </w:tc>
        <w:tc>
          <w:tcPr>
            <w:tcW w:w="1971" w:type="dxa"/>
            <w:vAlign w:val="center"/>
          </w:tcPr>
          <w:p w:rsidR="00043022" w:rsidRDefault="00043022">
            <w:pPr>
              <w:tabs>
                <w:tab w:val="left" w:pos="1080"/>
                <w:tab w:val="right" w:pos="9360"/>
              </w:tabs>
              <w:rPr>
                <w:sz w:val="20"/>
              </w:rPr>
            </w:pPr>
            <w:r>
              <w:rPr>
                <w:color w:val="FF0000"/>
                <w:sz w:val="20"/>
                <w:highlight w:val="yellow"/>
              </w:rPr>
              <w:t>xx</w:t>
            </w:r>
            <w:r>
              <w:rPr>
                <w:sz w:val="20"/>
                <w:highlight w:val="yellow"/>
              </w:rPr>
              <w:t>,000 CAD</w:t>
            </w:r>
          </w:p>
        </w:tc>
      </w:tr>
      <w:tr w:rsidR="00043022">
        <w:tblPrEx>
          <w:tblCellMar>
            <w:bottom w:w="0" w:type="dxa"/>
          </w:tblCellMar>
        </w:tblPrEx>
        <w:tc>
          <w:tcPr>
            <w:tcW w:w="3420" w:type="dxa"/>
          </w:tcPr>
          <w:p w:rsidR="00043022" w:rsidRDefault="00043022">
            <w:pPr>
              <w:autoSpaceDE w:val="0"/>
              <w:autoSpaceDN w:val="0"/>
              <w:adjustRightInd w:val="0"/>
              <w:rPr>
                <w:rFonts w:ascii="Wingdings" w:hAnsi="Wingdings"/>
                <w:sz w:val="20"/>
              </w:rPr>
            </w:pPr>
            <w:r>
              <w:rPr>
                <w:sz w:val="20"/>
              </w:rPr>
              <w:t xml:space="preserve">Primer informe técnico de avance que cubre los primeros 12 meses </w:t>
            </w:r>
            <w:r w:rsidRPr="00623C44">
              <w:rPr>
                <w:i/>
                <w:sz w:val="20"/>
              </w:rPr>
              <w:t xml:space="preserve">del </w:t>
            </w:r>
            <w:r w:rsidR="00623C44" w:rsidRPr="00623C44">
              <w:rPr>
                <w:i/>
                <w:sz w:val="20"/>
              </w:rPr>
              <w:t>t</w:t>
            </w:r>
            <w:r w:rsidRPr="00623C44">
              <w:rPr>
                <w:i/>
                <w:sz w:val="20"/>
              </w:rPr>
              <w:t xml:space="preserve">rabajo de </w:t>
            </w:r>
            <w:r w:rsidR="00623C44" w:rsidRPr="00623C44">
              <w:rPr>
                <w:i/>
                <w:sz w:val="20"/>
              </w:rPr>
              <w:t>i</w:t>
            </w:r>
            <w:r w:rsidRPr="00623C44">
              <w:rPr>
                <w:i/>
                <w:sz w:val="20"/>
              </w:rPr>
              <w:t xml:space="preserve">nvestigación </w:t>
            </w:r>
            <w:r>
              <w:rPr>
                <w:rFonts w:ascii="Wingdings" w:hAnsi="Wingdings"/>
                <w:sz w:val="18"/>
                <w:szCs w:val="26"/>
              </w:rPr>
              <w:t></w:t>
            </w:r>
          </w:p>
        </w:tc>
        <w:tc>
          <w:tcPr>
            <w:tcW w:w="2160" w:type="dxa"/>
            <w:vAlign w:val="center"/>
          </w:tcPr>
          <w:p w:rsidR="00043022" w:rsidRDefault="00043022">
            <w:pPr>
              <w:tabs>
                <w:tab w:val="left" w:pos="1080"/>
                <w:tab w:val="right" w:pos="9360"/>
              </w:tabs>
              <w:rPr>
                <w:sz w:val="20"/>
              </w:rPr>
            </w:pPr>
            <w:r>
              <w:rPr>
                <w:sz w:val="20"/>
              </w:rPr>
              <w:t xml:space="preserve">12 meses después de la </w:t>
            </w:r>
            <w:r w:rsidR="00623C44" w:rsidRPr="00623C44">
              <w:rPr>
                <w:i/>
                <w:sz w:val="20"/>
              </w:rPr>
              <w:t>f</w:t>
            </w:r>
            <w:r w:rsidRPr="00623C44">
              <w:rPr>
                <w:i/>
                <w:sz w:val="20"/>
              </w:rPr>
              <w:t xml:space="preserve">echa de </w:t>
            </w:r>
            <w:r w:rsidR="00623C44" w:rsidRPr="00623C44">
              <w:rPr>
                <w:i/>
                <w:sz w:val="20"/>
              </w:rPr>
              <w:t>i</w:t>
            </w:r>
            <w:r w:rsidRPr="00623C44">
              <w:rPr>
                <w:i/>
                <w:sz w:val="20"/>
              </w:rPr>
              <w:t>nicio</w:t>
            </w:r>
          </w:p>
        </w:tc>
        <w:tc>
          <w:tcPr>
            <w:tcW w:w="2410" w:type="dxa"/>
            <w:vAlign w:val="center"/>
          </w:tcPr>
          <w:p w:rsidR="00043022" w:rsidRDefault="00043022">
            <w:pPr>
              <w:autoSpaceDE w:val="0"/>
              <w:autoSpaceDN w:val="0"/>
              <w:adjustRightInd w:val="0"/>
              <w:rPr>
                <w:rFonts w:ascii="MS Shell Dlg" w:hAnsi="MS Shell Dlg" w:cs="MS Shell Dlg"/>
                <w:sz w:val="17"/>
                <w:szCs w:val="17"/>
              </w:rPr>
            </w:pPr>
            <w:r w:rsidRPr="006610BB">
              <w:rPr>
                <w:i/>
                <w:sz w:val="20"/>
              </w:rPr>
              <w:t>Beneficiario</w:t>
            </w:r>
            <w:r>
              <w:rPr>
                <w:sz w:val="20"/>
              </w:rPr>
              <w:t xml:space="preserve"> </w:t>
            </w:r>
            <w:r>
              <w:rPr>
                <w:rFonts w:ascii="Wingdings" w:hAnsi="Wingdings"/>
                <w:sz w:val="18"/>
                <w:szCs w:val="26"/>
              </w:rPr>
              <w:t></w:t>
            </w:r>
          </w:p>
          <w:p w:rsidR="00043022" w:rsidRDefault="00043022">
            <w:pPr>
              <w:tabs>
                <w:tab w:val="left" w:pos="1080"/>
                <w:tab w:val="right" w:pos="9360"/>
              </w:tabs>
              <w:rPr>
                <w:sz w:val="20"/>
              </w:rPr>
            </w:pPr>
          </w:p>
        </w:tc>
        <w:tc>
          <w:tcPr>
            <w:tcW w:w="1971" w:type="dxa"/>
            <w:vAlign w:val="center"/>
          </w:tcPr>
          <w:p w:rsidR="00043022" w:rsidRDefault="00043022">
            <w:pPr>
              <w:tabs>
                <w:tab w:val="left" w:pos="1080"/>
                <w:tab w:val="right" w:pos="9360"/>
              </w:tabs>
              <w:rPr>
                <w:sz w:val="20"/>
              </w:rPr>
            </w:pPr>
            <w:r>
              <w:rPr>
                <w:sz w:val="20"/>
              </w:rPr>
              <w:t>n/a</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Primer informe financiero que cubre los 12 primeros mes</w:t>
            </w:r>
            <w:r w:rsidR="00623C44">
              <w:rPr>
                <w:sz w:val="20"/>
              </w:rPr>
              <w:t xml:space="preserve">es del </w:t>
            </w:r>
            <w:r w:rsidR="00623C44" w:rsidRPr="00623C44">
              <w:rPr>
                <w:i/>
                <w:sz w:val="20"/>
              </w:rPr>
              <w:t>t</w:t>
            </w:r>
            <w:r w:rsidRPr="00623C44">
              <w:rPr>
                <w:i/>
                <w:sz w:val="20"/>
              </w:rPr>
              <w:t xml:space="preserve">rabajo de </w:t>
            </w:r>
            <w:r w:rsidR="00623C44" w:rsidRPr="00623C44">
              <w:rPr>
                <w:i/>
                <w:sz w:val="20"/>
              </w:rPr>
              <w:t>i</w:t>
            </w:r>
            <w:r w:rsidRPr="00623C44">
              <w:rPr>
                <w:i/>
                <w:sz w:val="20"/>
              </w:rPr>
              <w:t>nvestigación</w:t>
            </w:r>
            <w:r>
              <w:rPr>
                <w:sz w:val="20"/>
              </w:rPr>
              <w:t xml:space="preserve"> conforme a los requisitos de la </w:t>
            </w:r>
            <w:r w:rsidR="00BF1F12">
              <w:rPr>
                <w:sz w:val="20"/>
              </w:rPr>
              <w:t>s</w:t>
            </w:r>
            <w:r>
              <w:rPr>
                <w:sz w:val="20"/>
              </w:rPr>
              <w:t>ección A13.2.</w:t>
            </w:r>
          </w:p>
        </w:tc>
        <w:tc>
          <w:tcPr>
            <w:tcW w:w="2160" w:type="dxa"/>
            <w:vAlign w:val="center"/>
          </w:tcPr>
          <w:p w:rsidR="00043022" w:rsidRDefault="00043022">
            <w:pPr>
              <w:tabs>
                <w:tab w:val="left" w:pos="1080"/>
                <w:tab w:val="right" w:pos="9360"/>
              </w:tabs>
              <w:rPr>
                <w:sz w:val="20"/>
              </w:rPr>
            </w:pPr>
            <w:r>
              <w:rPr>
                <w:sz w:val="20"/>
              </w:rPr>
              <w:t>1</w:t>
            </w:r>
            <w:r w:rsidR="00BE38E1">
              <w:rPr>
                <w:sz w:val="20"/>
              </w:rPr>
              <w:t xml:space="preserve">3 meses después de la </w:t>
            </w:r>
            <w:r w:rsidR="00623C44" w:rsidRPr="00623C44">
              <w:rPr>
                <w:i/>
                <w:sz w:val="20"/>
              </w:rPr>
              <w:t>f</w:t>
            </w:r>
            <w:r w:rsidR="00BE38E1" w:rsidRPr="00623C44">
              <w:rPr>
                <w:i/>
                <w:sz w:val="20"/>
              </w:rPr>
              <w:t xml:space="preserve">echa de </w:t>
            </w:r>
            <w:r w:rsidR="00623C44" w:rsidRPr="00623C44">
              <w:rPr>
                <w:i/>
                <w:sz w:val="20"/>
              </w:rPr>
              <w:t>i</w:t>
            </w:r>
            <w:r w:rsidRPr="00623C44">
              <w:rPr>
                <w:i/>
                <w:sz w:val="20"/>
              </w:rPr>
              <w:t>nicio</w:t>
            </w:r>
          </w:p>
        </w:tc>
        <w:tc>
          <w:tcPr>
            <w:tcW w:w="2410" w:type="dxa"/>
            <w:vAlign w:val="center"/>
          </w:tcPr>
          <w:p w:rsidR="00043022" w:rsidRDefault="00043022">
            <w:pPr>
              <w:tabs>
                <w:tab w:val="left" w:pos="1080"/>
                <w:tab w:val="right" w:pos="9360"/>
              </w:tabs>
              <w:rPr>
                <w:sz w:val="20"/>
              </w:rPr>
            </w:pPr>
            <w:r w:rsidRPr="006610BB">
              <w:rPr>
                <w:i/>
                <w:sz w:val="20"/>
              </w:rPr>
              <w:t>Beneficiario</w:t>
            </w:r>
            <w:r>
              <w:rPr>
                <w:sz w:val="20"/>
              </w:rPr>
              <w:t xml:space="preserve"> (ver </w:t>
            </w:r>
            <w:r w:rsidR="00BF1F12">
              <w:rPr>
                <w:sz w:val="20"/>
              </w:rPr>
              <w:t>s</w:t>
            </w:r>
            <w:r>
              <w:rPr>
                <w:sz w:val="20"/>
              </w:rPr>
              <w:t>ección 2)</w:t>
            </w:r>
          </w:p>
        </w:tc>
        <w:tc>
          <w:tcPr>
            <w:tcW w:w="1971" w:type="dxa"/>
            <w:vAlign w:val="center"/>
          </w:tcPr>
          <w:p w:rsidR="00043022" w:rsidRDefault="00043022">
            <w:pPr>
              <w:tabs>
                <w:tab w:val="left" w:pos="1080"/>
                <w:tab w:val="right" w:pos="9360"/>
              </w:tabs>
              <w:rPr>
                <w:sz w:val="20"/>
              </w:rPr>
            </w:pPr>
            <w:r>
              <w:rPr>
                <w:sz w:val="20"/>
              </w:rPr>
              <w:t>n/a</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Pago por parte del Centro, luego de la aceptación del primer informe técnico de avance y un informe financiero satisfactorio.</w:t>
            </w:r>
          </w:p>
        </w:tc>
        <w:tc>
          <w:tcPr>
            <w:tcW w:w="2160" w:type="dxa"/>
            <w:vAlign w:val="center"/>
          </w:tcPr>
          <w:p w:rsidR="00043022" w:rsidRDefault="00043022">
            <w:pPr>
              <w:tabs>
                <w:tab w:val="left" w:pos="1080"/>
                <w:tab w:val="right" w:pos="9360"/>
              </w:tabs>
              <w:rPr>
                <w:sz w:val="20"/>
              </w:rPr>
            </w:pPr>
            <w:r>
              <w:rPr>
                <w:sz w:val="20"/>
              </w:rPr>
              <w:t>Un mes después de recibir los informes satisfactorios.</w:t>
            </w:r>
          </w:p>
        </w:tc>
        <w:tc>
          <w:tcPr>
            <w:tcW w:w="2410" w:type="dxa"/>
            <w:vAlign w:val="center"/>
          </w:tcPr>
          <w:p w:rsidR="00043022" w:rsidRDefault="00043022">
            <w:pPr>
              <w:tabs>
                <w:tab w:val="left" w:pos="1080"/>
                <w:tab w:val="right" w:pos="9360"/>
              </w:tabs>
              <w:rPr>
                <w:sz w:val="20"/>
              </w:rPr>
            </w:pPr>
            <w:r>
              <w:rPr>
                <w:sz w:val="20"/>
              </w:rPr>
              <w:t>n/a</w:t>
            </w:r>
          </w:p>
        </w:tc>
        <w:tc>
          <w:tcPr>
            <w:tcW w:w="1971" w:type="dxa"/>
            <w:vAlign w:val="center"/>
          </w:tcPr>
          <w:p w:rsidR="00043022" w:rsidRDefault="00043022">
            <w:pPr>
              <w:autoSpaceDE w:val="0"/>
              <w:autoSpaceDN w:val="0"/>
              <w:adjustRightInd w:val="0"/>
              <w:rPr>
                <w:rFonts w:ascii="MS Shell Dlg" w:hAnsi="MS Shell Dlg" w:cs="MS Shell Dlg"/>
                <w:sz w:val="17"/>
                <w:szCs w:val="17"/>
              </w:rPr>
            </w:pPr>
            <w:r>
              <w:rPr>
                <w:sz w:val="20"/>
              </w:rPr>
              <w:t xml:space="preserve">Sí </w:t>
            </w:r>
            <w:r>
              <w:rPr>
                <w:rFonts w:ascii="Wingdings" w:hAnsi="Wingdings"/>
                <w:sz w:val="18"/>
                <w:szCs w:val="26"/>
              </w:rPr>
              <w:t></w:t>
            </w:r>
          </w:p>
          <w:p w:rsidR="00043022" w:rsidRDefault="00043022">
            <w:pPr>
              <w:tabs>
                <w:tab w:val="left" w:pos="1080"/>
                <w:tab w:val="right" w:pos="9360"/>
              </w:tabs>
              <w:rPr>
                <w:sz w:val="20"/>
              </w:rPr>
            </w:pPr>
          </w:p>
        </w:tc>
      </w:tr>
      <w:tr w:rsidR="00043022">
        <w:tblPrEx>
          <w:tblCellMar>
            <w:bottom w:w="0" w:type="dxa"/>
          </w:tblCellMar>
        </w:tblPrEx>
        <w:tc>
          <w:tcPr>
            <w:tcW w:w="3420" w:type="dxa"/>
          </w:tcPr>
          <w:p w:rsidR="00043022" w:rsidRDefault="00043022">
            <w:pPr>
              <w:tabs>
                <w:tab w:val="left" w:pos="1080"/>
                <w:tab w:val="right" w:pos="9360"/>
              </w:tabs>
              <w:rPr>
                <w:color w:val="FF0000"/>
                <w:sz w:val="20"/>
              </w:rPr>
            </w:pPr>
            <w:r>
              <w:rPr>
                <w:color w:val="FF0000"/>
                <w:sz w:val="20"/>
                <w:highlight w:val="yellow"/>
              </w:rPr>
              <w:t xml:space="preserve">Repita las primeras tres filas cuantas veces sea necesario hasta el final del proyecto, </w:t>
            </w:r>
            <w:r w:rsidR="00266E2F">
              <w:rPr>
                <w:color w:val="FF0000"/>
                <w:sz w:val="20"/>
                <w:highlight w:val="yellow"/>
              </w:rPr>
              <w:t>otorg</w:t>
            </w:r>
            <w:r w:rsidR="001E1BD2">
              <w:rPr>
                <w:color w:val="FF0000"/>
                <w:sz w:val="20"/>
                <w:highlight w:val="yellow"/>
              </w:rPr>
              <w:t xml:space="preserve">ando </w:t>
            </w:r>
            <w:r>
              <w:rPr>
                <w:color w:val="FF0000"/>
                <w:sz w:val="20"/>
                <w:highlight w:val="yellow"/>
              </w:rPr>
              <w:t xml:space="preserve">30 días a partir del final del año para </w:t>
            </w:r>
            <w:r w:rsidR="0005168B">
              <w:rPr>
                <w:color w:val="FF0000"/>
                <w:sz w:val="20"/>
                <w:highlight w:val="yellow"/>
              </w:rPr>
              <w:t xml:space="preserve">la </w:t>
            </w:r>
            <w:r>
              <w:rPr>
                <w:color w:val="FF0000"/>
                <w:sz w:val="20"/>
                <w:highlight w:val="yellow"/>
              </w:rPr>
              <w:t>presentación y un mes adicional para que el IDRC analice y pague.</w:t>
            </w:r>
          </w:p>
        </w:tc>
        <w:tc>
          <w:tcPr>
            <w:tcW w:w="2160" w:type="dxa"/>
            <w:vAlign w:val="center"/>
          </w:tcPr>
          <w:p w:rsidR="00043022" w:rsidRDefault="00043022">
            <w:pPr>
              <w:tabs>
                <w:tab w:val="left" w:pos="1080"/>
                <w:tab w:val="right" w:pos="9360"/>
              </w:tabs>
              <w:rPr>
                <w:sz w:val="20"/>
              </w:rPr>
            </w:pPr>
          </w:p>
        </w:tc>
        <w:tc>
          <w:tcPr>
            <w:tcW w:w="2410" w:type="dxa"/>
            <w:vAlign w:val="center"/>
          </w:tcPr>
          <w:p w:rsidR="00043022" w:rsidRDefault="00043022">
            <w:pPr>
              <w:tabs>
                <w:tab w:val="left" w:pos="1080"/>
                <w:tab w:val="right" w:pos="9360"/>
              </w:tabs>
              <w:rPr>
                <w:sz w:val="20"/>
              </w:rPr>
            </w:pPr>
          </w:p>
        </w:tc>
        <w:tc>
          <w:tcPr>
            <w:tcW w:w="1971" w:type="dxa"/>
            <w:vAlign w:val="center"/>
          </w:tcPr>
          <w:p w:rsidR="002B037C" w:rsidRDefault="00043022" w:rsidP="002B037C">
            <w:pPr>
              <w:autoSpaceDE w:val="0"/>
              <w:autoSpaceDN w:val="0"/>
              <w:adjustRightInd w:val="0"/>
              <w:rPr>
                <w:rFonts w:ascii="MS Shell Dlg" w:hAnsi="MS Shell Dlg" w:cs="MS Shell Dlg"/>
                <w:sz w:val="17"/>
                <w:szCs w:val="17"/>
              </w:rPr>
            </w:pPr>
            <w:r>
              <w:rPr>
                <w:color w:val="FF0000"/>
                <w:sz w:val="20"/>
                <w:highlight w:val="yellow"/>
              </w:rPr>
              <w:t>No mostrar nunca montos intermedios, simplemente</w:t>
            </w:r>
            <w:r w:rsidR="00F149A5">
              <w:rPr>
                <w:color w:val="FF0000"/>
                <w:sz w:val="20"/>
                <w:highlight w:val="yellow"/>
              </w:rPr>
              <w:t xml:space="preserve">  “Sí </w:t>
            </w:r>
            <w:r w:rsidR="00F149A5" w:rsidRPr="00F149A5">
              <w:rPr>
                <w:rFonts w:ascii="Wingdings" w:hAnsi="Wingdings"/>
                <w:color w:val="FF0000"/>
                <w:sz w:val="18"/>
                <w:szCs w:val="26"/>
                <w:highlight w:val="yellow"/>
              </w:rPr>
              <w:t></w:t>
            </w:r>
            <w:r w:rsidR="0059650F" w:rsidRPr="0059650F">
              <w:rPr>
                <w:color w:val="FF0000"/>
                <w:sz w:val="22"/>
                <w:highlight w:val="yellow"/>
              </w:rPr>
              <w:t>”</w:t>
            </w:r>
          </w:p>
          <w:p w:rsidR="00043022" w:rsidRDefault="002B037C" w:rsidP="002B037C">
            <w:pPr>
              <w:tabs>
                <w:tab w:val="left" w:pos="1080"/>
                <w:tab w:val="right" w:pos="9360"/>
              </w:tabs>
              <w:rPr>
                <w:color w:val="FF0000"/>
                <w:sz w:val="20"/>
              </w:rPr>
            </w:pPr>
            <w:r>
              <w:rPr>
                <w:color w:val="FF0000"/>
                <w:sz w:val="20"/>
                <w:highlight w:val="yellow"/>
              </w:rPr>
              <w:t xml:space="preserve"> </w:t>
            </w:r>
          </w:p>
        </w:tc>
      </w:tr>
      <w:tr w:rsidR="00043022">
        <w:tblPrEx>
          <w:tblCellMar>
            <w:bottom w:w="0" w:type="dxa"/>
          </w:tblCellMar>
        </w:tblPrEx>
        <w:tc>
          <w:tcPr>
            <w:tcW w:w="3420" w:type="dxa"/>
          </w:tcPr>
          <w:p w:rsidR="00043022" w:rsidRDefault="00043022">
            <w:pPr>
              <w:autoSpaceDE w:val="0"/>
              <w:autoSpaceDN w:val="0"/>
              <w:adjustRightInd w:val="0"/>
              <w:rPr>
                <w:sz w:val="20"/>
              </w:rPr>
            </w:pPr>
            <w:r>
              <w:rPr>
                <w:sz w:val="20"/>
              </w:rPr>
              <w:t xml:space="preserve">Informe técnico final (dos copias impresas y, de ser posible, una copia electrónica) </w:t>
            </w:r>
            <w:r>
              <w:rPr>
                <w:rFonts w:ascii="Wingdings" w:hAnsi="Wingdings"/>
                <w:sz w:val="18"/>
                <w:szCs w:val="26"/>
              </w:rPr>
              <w:t></w:t>
            </w:r>
          </w:p>
        </w:tc>
        <w:tc>
          <w:tcPr>
            <w:tcW w:w="2160" w:type="dxa"/>
            <w:vAlign w:val="center"/>
          </w:tcPr>
          <w:p w:rsidR="00043022" w:rsidRDefault="00043022">
            <w:pPr>
              <w:tabs>
                <w:tab w:val="left" w:pos="1080"/>
                <w:tab w:val="right" w:pos="9360"/>
              </w:tabs>
              <w:rPr>
                <w:sz w:val="20"/>
              </w:rPr>
            </w:pPr>
            <w:r>
              <w:rPr>
                <w:sz w:val="20"/>
              </w:rPr>
              <w:t xml:space="preserve">En la </w:t>
            </w:r>
            <w:r w:rsidRPr="00623C44">
              <w:rPr>
                <w:i/>
                <w:sz w:val="20"/>
              </w:rPr>
              <w:t xml:space="preserve">fecha de </w:t>
            </w:r>
            <w:r w:rsidR="00623C44" w:rsidRPr="00623C44">
              <w:rPr>
                <w:i/>
                <w:sz w:val="20"/>
              </w:rPr>
              <w:t>f</w:t>
            </w:r>
            <w:r w:rsidR="003465A1" w:rsidRPr="00623C44">
              <w:rPr>
                <w:i/>
                <w:sz w:val="20"/>
              </w:rPr>
              <w:t xml:space="preserve">inalización </w:t>
            </w:r>
            <w:r w:rsidRPr="00623C44">
              <w:rPr>
                <w:i/>
                <w:sz w:val="20"/>
              </w:rPr>
              <w:t xml:space="preserve">del </w:t>
            </w:r>
            <w:r w:rsidR="00623C44" w:rsidRPr="00623C44">
              <w:rPr>
                <w:i/>
                <w:sz w:val="20"/>
              </w:rPr>
              <w:t>trabajo de i</w:t>
            </w:r>
            <w:r w:rsidRPr="00623C44">
              <w:rPr>
                <w:i/>
                <w:sz w:val="20"/>
              </w:rPr>
              <w:t>nvestigación</w:t>
            </w:r>
            <w:r>
              <w:rPr>
                <w:sz w:val="20"/>
              </w:rPr>
              <w:t xml:space="preserve"> o antes (ver </w:t>
            </w:r>
            <w:r w:rsidR="00623C44">
              <w:rPr>
                <w:sz w:val="20"/>
              </w:rPr>
              <w:t>s</w:t>
            </w:r>
            <w:r>
              <w:rPr>
                <w:sz w:val="20"/>
              </w:rPr>
              <w:t>ección 5)</w:t>
            </w:r>
          </w:p>
        </w:tc>
        <w:tc>
          <w:tcPr>
            <w:tcW w:w="2410" w:type="dxa"/>
            <w:vAlign w:val="center"/>
          </w:tcPr>
          <w:p w:rsidR="00043022" w:rsidRDefault="00043022">
            <w:pPr>
              <w:tabs>
                <w:tab w:val="left" w:pos="1080"/>
                <w:tab w:val="right" w:pos="9360"/>
              </w:tabs>
              <w:rPr>
                <w:sz w:val="20"/>
              </w:rPr>
            </w:pPr>
            <w:r w:rsidRPr="006610BB">
              <w:rPr>
                <w:i/>
                <w:sz w:val="20"/>
              </w:rPr>
              <w:t>Beneficiario</w:t>
            </w:r>
            <w:r>
              <w:rPr>
                <w:sz w:val="20"/>
              </w:rPr>
              <w:t xml:space="preserve"> </w:t>
            </w:r>
            <w:r>
              <w:rPr>
                <w:rFonts w:ascii="Wingdings" w:hAnsi="Wingdings"/>
                <w:sz w:val="18"/>
                <w:szCs w:val="26"/>
              </w:rPr>
              <w:t></w:t>
            </w:r>
          </w:p>
        </w:tc>
        <w:tc>
          <w:tcPr>
            <w:tcW w:w="1971" w:type="dxa"/>
            <w:vAlign w:val="center"/>
          </w:tcPr>
          <w:p w:rsidR="00043022" w:rsidRDefault="00043022">
            <w:pPr>
              <w:tabs>
                <w:tab w:val="left" w:pos="1080"/>
                <w:tab w:val="right" w:pos="9360"/>
              </w:tabs>
              <w:rPr>
                <w:sz w:val="20"/>
              </w:rPr>
            </w:pPr>
            <w:r>
              <w:rPr>
                <w:sz w:val="20"/>
              </w:rPr>
              <w:t>n/a</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Informe financiero final que cubra todos los fondos g</w:t>
            </w:r>
            <w:r w:rsidR="00623C44">
              <w:rPr>
                <w:sz w:val="20"/>
              </w:rPr>
              <w:t xml:space="preserve">astados en el </w:t>
            </w:r>
            <w:r w:rsidR="00623C44" w:rsidRPr="00623C44">
              <w:rPr>
                <w:i/>
                <w:sz w:val="20"/>
              </w:rPr>
              <w:t>p</w:t>
            </w:r>
            <w:r w:rsidRPr="00623C44">
              <w:rPr>
                <w:i/>
                <w:sz w:val="20"/>
              </w:rPr>
              <w:t>royecto</w:t>
            </w:r>
            <w:r>
              <w:rPr>
                <w:sz w:val="20"/>
              </w:rPr>
              <w:t>, en el mismo formato</w:t>
            </w:r>
            <w:r w:rsidR="00623C44">
              <w:rPr>
                <w:sz w:val="20"/>
              </w:rPr>
              <w:t xml:space="preserve"> e incluyendo los detalles del presupuesto como figura en el anexo C – (ver s</w:t>
            </w:r>
            <w:r>
              <w:rPr>
                <w:sz w:val="20"/>
              </w:rPr>
              <w:t>ección A13.6)</w:t>
            </w:r>
          </w:p>
        </w:tc>
        <w:tc>
          <w:tcPr>
            <w:tcW w:w="2160" w:type="dxa"/>
            <w:vAlign w:val="center"/>
          </w:tcPr>
          <w:p w:rsidR="00043022" w:rsidRDefault="00043022">
            <w:pPr>
              <w:tabs>
                <w:tab w:val="left" w:pos="1080"/>
                <w:tab w:val="right" w:pos="9360"/>
              </w:tabs>
              <w:rPr>
                <w:sz w:val="20"/>
              </w:rPr>
            </w:pPr>
            <w:r>
              <w:rPr>
                <w:sz w:val="20"/>
              </w:rPr>
              <w:t xml:space="preserve">En la </w:t>
            </w:r>
            <w:r w:rsidR="00623C44" w:rsidRPr="00623C44">
              <w:rPr>
                <w:i/>
                <w:sz w:val="20"/>
              </w:rPr>
              <w:t>f</w:t>
            </w:r>
            <w:r w:rsidR="001E3C73" w:rsidRPr="00623C44">
              <w:rPr>
                <w:i/>
                <w:sz w:val="20"/>
              </w:rPr>
              <w:t xml:space="preserve">echa de </w:t>
            </w:r>
            <w:r w:rsidR="00623C44" w:rsidRPr="00623C44">
              <w:rPr>
                <w:i/>
                <w:sz w:val="20"/>
              </w:rPr>
              <w:t>f</w:t>
            </w:r>
            <w:r w:rsidR="003465A1" w:rsidRPr="00623C44">
              <w:rPr>
                <w:i/>
                <w:sz w:val="20"/>
              </w:rPr>
              <w:t xml:space="preserve">inalización </w:t>
            </w:r>
            <w:r w:rsidR="001E3C73" w:rsidRPr="00623C44">
              <w:rPr>
                <w:i/>
                <w:sz w:val="20"/>
              </w:rPr>
              <w:t xml:space="preserve">del </w:t>
            </w:r>
            <w:r w:rsidR="00623C44" w:rsidRPr="00623C44">
              <w:rPr>
                <w:i/>
                <w:sz w:val="20"/>
              </w:rPr>
              <w:t>t</w:t>
            </w:r>
            <w:r w:rsidR="001E3C73" w:rsidRPr="00623C44">
              <w:rPr>
                <w:i/>
                <w:sz w:val="20"/>
              </w:rPr>
              <w:t xml:space="preserve">rabajo de </w:t>
            </w:r>
            <w:r w:rsidR="00623C44" w:rsidRPr="00623C44">
              <w:rPr>
                <w:i/>
                <w:sz w:val="20"/>
              </w:rPr>
              <w:t>i</w:t>
            </w:r>
            <w:r w:rsidRPr="00623C44">
              <w:rPr>
                <w:i/>
                <w:sz w:val="20"/>
              </w:rPr>
              <w:t>nvestigación</w:t>
            </w:r>
            <w:r>
              <w:rPr>
                <w:sz w:val="20"/>
              </w:rPr>
              <w:t xml:space="preserve"> o máximo 30 </w:t>
            </w:r>
            <w:r w:rsidR="00623C44">
              <w:rPr>
                <w:sz w:val="20"/>
              </w:rPr>
              <w:t>días después de esa fecha (ver s</w:t>
            </w:r>
            <w:r>
              <w:rPr>
                <w:sz w:val="20"/>
              </w:rPr>
              <w:t>ección 5).</w:t>
            </w:r>
          </w:p>
        </w:tc>
        <w:tc>
          <w:tcPr>
            <w:tcW w:w="2410" w:type="dxa"/>
            <w:vAlign w:val="center"/>
          </w:tcPr>
          <w:p w:rsidR="00043022" w:rsidRDefault="00043022">
            <w:pPr>
              <w:tabs>
                <w:tab w:val="left" w:pos="1080"/>
                <w:tab w:val="right" w:pos="9360"/>
              </w:tabs>
              <w:rPr>
                <w:sz w:val="20"/>
              </w:rPr>
            </w:pPr>
            <w:r w:rsidRPr="006610BB">
              <w:rPr>
                <w:i/>
                <w:sz w:val="20"/>
              </w:rPr>
              <w:t>Beneficiario</w:t>
            </w:r>
            <w:r>
              <w:rPr>
                <w:sz w:val="20"/>
              </w:rPr>
              <w:t xml:space="preserve"> (ver </w:t>
            </w:r>
            <w:r w:rsidR="00BF1F12">
              <w:rPr>
                <w:sz w:val="20"/>
              </w:rPr>
              <w:t>s</w:t>
            </w:r>
            <w:r>
              <w:rPr>
                <w:sz w:val="20"/>
              </w:rPr>
              <w:t>ección 2)</w:t>
            </w:r>
          </w:p>
        </w:tc>
        <w:tc>
          <w:tcPr>
            <w:tcW w:w="1971" w:type="dxa"/>
            <w:vAlign w:val="center"/>
          </w:tcPr>
          <w:p w:rsidR="00043022" w:rsidRDefault="00043022">
            <w:pPr>
              <w:tabs>
                <w:tab w:val="left" w:pos="1080"/>
                <w:tab w:val="right" w:pos="9360"/>
              </w:tabs>
              <w:rPr>
                <w:sz w:val="20"/>
              </w:rPr>
            </w:pPr>
            <w:r>
              <w:rPr>
                <w:sz w:val="20"/>
              </w:rPr>
              <w:t>n/a</w:t>
            </w:r>
          </w:p>
        </w:tc>
      </w:tr>
      <w:tr w:rsidR="00043022">
        <w:tblPrEx>
          <w:tblCellMar>
            <w:bottom w:w="0" w:type="dxa"/>
          </w:tblCellMar>
        </w:tblPrEx>
        <w:tc>
          <w:tcPr>
            <w:tcW w:w="3420" w:type="dxa"/>
          </w:tcPr>
          <w:p w:rsidR="00043022" w:rsidRDefault="00043022">
            <w:pPr>
              <w:tabs>
                <w:tab w:val="left" w:pos="1080"/>
                <w:tab w:val="right" w:pos="9360"/>
              </w:tabs>
              <w:rPr>
                <w:sz w:val="20"/>
              </w:rPr>
            </w:pPr>
            <w:r>
              <w:rPr>
                <w:sz w:val="20"/>
              </w:rPr>
              <w:t>Pago final por parte del Centro luego de la aceptación del informe técnico final (que incluirá entre otros el plan de difusión de los resultados de la investigación), y el informe financiero final satisfactorio.</w:t>
            </w:r>
          </w:p>
        </w:tc>
        <w:tc>
          <w:tcPr>
            <w:tcW w:w="2160" w:type="dxa"/>
            <w:vAlign w:val="center"/>
          </w:tcPr>
          <w:p w:rsidR="00043022" w:rsidRDefault="00043022">
            <w:pPr>
              <w:tabs>
                <w:tab w:val="left" w:pos="1080"/>
                <w:tab w:val="right" w:pos="9360"/>
              </w:tabs>
              <w:rPr>
                <w:sz w:val="20"/>
              </w:rPr>
            </w:pPr>
            <w:r>
              <w:rPr>
                <w:sz w:val="20"/>
              </w:rPr>
              <w:t>30 días después del recibo de los informes finales satisfactorios</w:t>
            </w:r>
          </w:p>
          <w:p w:rsidR="00043022" w:rsidRDefault="00623C44">
            <w:pPr>
              <w:tabs>
                <w:tab w:val="left" w:pos="1080"/>
                <w:tab w:val="right" w:pos="9360"/>
              </w:tabs>
              <w:rPr>
                <w:sz w:val="20"/>
              </w:rPr>
            </w:pPr>
            <w:r>
              <w:rPr>
                <w:sz w:val="20"/>
              </w:rPr>
              <w:t>(ver s</w:t>
            </w:r>
            <w:r w:rsidR="00043022">
              <w:rPr>
                <w:sz w:val="20"/>
              </w:rPr>
              <w:t>ección 5)</w:t>
            </w:r>
          </w:p>
        </w:tc>
        <w:tc>
          <w:tcPr>
            <w:tcW w:w="2410" w:type="dxa"/>
            <w:vAlign w:val="center"/>
          </w:tcPr>
          <w:p w:rsidR="00043022" w:rsidRDefault="00043022">
            <w:pPr>
              <w:tabs>
                <w:tab w:val="left" w:pos="1080"/>
                <w:tab w:val="right" w:pos="9360"/>
              </w:tabs>
              <w:rPr>
                <w:sz w:val="20"/>
              </w:rPr>
            </w:pPr>
          </w:p>
        </w:tc>
        <w:tc>
          <w:tcPr>
            <w:tcW w:w="1971" w:type="dxa"/>
            <w:vAlign w:val="center"/>
          </w:tcPr>
          <w:p w:rsidR="003465A1" w:rsidRDefault="00043022">
            <w:pPr>
              <w:autoSpaceDE w:val="0"/>
              <w:autoSpaceDN w:val="0"/>
              <w:adjustRightInd w:val="0"/>
              <w:rPr>
                <w:sz w:val="20"/>
              </w:rPr>
            </w:pPr>
            <w:r>
              <w:rPr>
                <w:color w:val="FF0000"/>
                <w:sz w:val="20"/>
                <w:highlight w:val="yellow"/>
              </w:rPr>
              <w:t>Entrar aquí el monto de la retención</w:t>
            </w:r>
            <w:r>
              <w:rPr>
                <w:color w:val="FF0000"/>
                <w:sz w:val="20"/>
              </w:rPr>
              <w:t>–</w:t>
            </w:r>
            <w:r>
              <w:rPr>
                <w:sz w:val="20"/>
              </w:rPr>
              <w:t xml:space="preserve"> </w:t>
            </w:r>
            <w:r w:rsidR="003465A1">
              <w:rPr>
                <w:sz w:val="20"/>
              </w:rPr>
              <w:t xml:space="preserve">Hasta un máximo de </w:t>
            </w:r>
          </w:p>
          <w:p w:rsidR="00043022" w:rsidRDefault="00043022">
            <w:pPr>
              <w:autoSpaceDE w:val="0"/>
              <w:autoSpaceDN w:val="0"/>
              <w:adjustRightInd w:val="0"/>
              <w:rPr>
                <w:rFonts w:ascii="MS Shell Dlg" w:hAnsi="MS Shell Dlg" w:cs="MS Shell Dlg"/>
                <w:sz w:val="17"/>
                <w:szCs w:val="17"/>
              </w:rPr>
            </w:pPr>
            <w:r>
              <w:rPr>
                <w:color w:val="FF0000"/>
                <w:sz w:val="20"/>
                <w:highlight w:val="yellow"/>
              </w:rPr>
              <w:t>xx</w:t>
            </w:r>
            <w:r>
              <w:rPr>
                <w:sz w:val="20"/>
              </w:rPr>
              <w:t xml:space="preserve">,000 CAD </w:t>
            </w:r>
            <w:r>
              <w:rPr>
                <w:rFonts w:ascii="Wingdings" w:hAnsi="Wingdings"/>
                <w:sz w:val="18"/>
                <w:szCs w:val="26"/>
              </w:rPr>
              <w:t></w:t>
            </w:r>
          </w:p>
          <w:p w:rsidR="00043022" w:rsidRDefault="00043022">
            <w:pPr>
              <w:tabs>
                <w:tab w:val="left" w:pos="1080"/>
                <w:tab w:val="right" w:pos="9360"/>
              </w:tabs>
              <w:rPr>
                <w:sz w:val="20"/>
              </w:rPr>
            </w:pPr>
          </w:p>
        </w:tc>
      </w:tr>
    </w:tbl>
    <w:p w:rsidR="00043022" w:rsidRDefault="00043022">
      <w:pPr>
        <w:autoSpaceDE w:val="0"/>
        <w:autoSpaceDN w:val="0"/>
        <w:adjustRightInd w:val="0"/>
        <w:ind w:left="504" w:hanging="504"/>
        <w:rPr>
          <w:sz w:val="18"/>
          <w:szCs w:val="17"/>
        </w:rPr>
      </w:pPr>
      <w:r>
        <w:rPr>
          <w:rFonts w:ascii="Wingdings" w:hAnsi="Wingdings"/>
          <w:sz w:val="18"/>
          <w:szCs w:val="26"/>
        </w:rPr>
        <w:t></w:t>
      </w:r>
      <w:r>
        <w:rPr>
          <w:sz w:val="18"/>
          <w:szCs w:val="26"/>
        </w:rPr>
        <w:t xml:space="preserve"> </w:t>
      </w:r>
      <w:r>
        <w:rPr>
          <w:sz w:val="18"/>
          <w:szCs w:val="26"/>
        </w:rPr>
        <w:tab/>
        <w:t xml:space="preserve">Los informes de avance técnico deberán incluir información suficiente que permita al personal del Centro determinar los avances del </w:t>
      </w:r>
      <w:r w:rsidR="00A72C23" w:rsidRPr="00A72C23">
        <w:rPr>
          <w:i/>
          <w:sz w:val="18"/>
          <w:szCs w:val="26"/>
        </w:rPr>
        <w:t>p</w:t>
      </w:r>
      <w:r w:rsidRPr="00A72C23">
        <w:rPr>
          <w:i/>
          <w:sz w:val="18"/>
          <w:szCs w:val="26"/>
        </w:rPr>
        <w:t>royecto</w:t>
      </w:r>
      <w:r>
        <w:rPr>
          <w:sz w:val="18"/>
          <w:szCs w:val="26"/>
        </w:rPr>
        <w:t xml:space="preserve"> así como su éxito técnico. Existen pautas para la preparación de informes que están disponibles en el sitio web del Centro (http://www.idrc.ca/admin) o por medio del contacto del Centro (ver </w:t>
      </w:r>
      <w:r w:rsidR="00EA040B">
        <w:rPr>
          <w:sz w:val="18"/>
          <w:szCs w:val="26"/>
        </w:rPr>
        <w:t>s</w:t>
      </w:r>
      <w:r>
        <w:rPr>
          <w:sz w:val="18"/>
          <w:szCs w:val="26"/>
        </w:rPr>
        <w:t>ección 4.1).</w:t>
      </w:r>
    </w:p>
    <w:p w:rsidR="00043022" w:rsidRDefault="00043022">
      <w:pPr>
        <w:tabs>
          <w:tab w:val="left" w:pos="1080"/>
          <w:tab w:val="right" w:pos="9360"/>
        </w:tabs>
        <w:rPr>
          <w:sz w:val="22"/>
        </w:rPr>
      </w:pPr>
    </w:p>
    <w:p w:rsidR="00043022" w:rsidRDefault="00043022">
      <w:pPr>
        <w:autoSpaceDE w:val="0"/>
        <w:autoSpaceDN w:val="0"/>
        <w:adjustRightInd w:val="0"/>
        <w:ind w:left="504" w:hanging="504"/>
        <w:rPr>
          <w:sz w:val="18"/>
          <w:szCs w:val="26"/>
        </w:rPr>
      </w:pPr>
      <w:r>
        <w:rPr>
          <w:rFonts w:ascii="Wingdings" w:hAnsi="Wingdings"/>
          <w:sz w:val="18"/>
          <w:szCs w:val="26"/>
        </w:rPr>
        <w:t></w:t>
      </w:r>
      <w:r>
        <w:rPr>
          <w:rFonts w:ascii="Wingdings" w:hAnsi="Wingdings"/>
          <w:sz w:val="18"/>
          <w:szCs w:val="26"/>
        </w:rPr>
        <w:t></w:t>
      </w:r>
      <w:r>
        <w:rPr>
          <w:rFonts w:ascii="Wingdings" w:hAnsi="Wingdings"/>
          <w:sz w:val="18"/>
          <w:szCs w:val="26"/>
        </w:rPr>
        <w:tab/>
      </w:r>
      <w:r>
        <w:rPr>
          <w:sz w:val="18"/>
          <w:szCs w:val="26"/>
        </w:rPr>
        <w:t xml:space="preserve">Todos los informes técnicos deberán ser preparados conjuntamente por el </w:t>
      </w:r>
      <w:r w:rsidRPr="006610BB">
        <w:rPr>
          <w:i/>
          <w:sz w:val="18"/>
          <w:szCs w:val="26"/>
        </w:rPr>
        <w:t>Beneficiario</w:t>
      </w:r>
      <w:r>
        <w:rPr>
          <w:sz w:val="18"/>
          <w:szCs w:val="26"/>
        </w:rPr>
        <w:t xml:space="preserve"> y todas las </w:t>
      </w:r>
      <w:r w:rsidR="00283A3E" w:rsidRPr="00283A3E">
        <w:rPr>
          <w:i/>
          <w:sz w:val="18"/>
          <w:szCs w:val="26"/>
        </w:rPr>
        <w:t>i</w:t>
      </w:r>
      <w:r w:rsidRPr="00283A3E">
        <w:rPr>
          <w:i/>
          <w:sz w:val="18"/>
          <w:szCs w:val="26"/>
        </w:rPr>
        <w:t xml:space="preserve">nstituciones </w:t>
      </w:r>
      <w:r w:rsidR="00283A3E" w:rsidRPr="00283A3E">
        <w:rPr>
          <w:i/>
          <w:sz w:val="18"/>
          <w:szCs w:val="26"/>
        </w:rPr>
        <w:t>c</w:t>
      </w:r>
      <w:r w:rsidRPr="00283A3E">
        <w:rPr>
          <w:i/>
          <w:sz w:val="18"/>
          <w:szCs w:val="26"/>
        </w:rPr>
        <w:t>olaboradoras</w:t>
      </w:r>
      <w:r>
        <w:rPr>
          <w:sz w:val="18"/>
          <w:szCs w:val="26"/>
        </w:rPr>
        <w:t xml:space="preserve"> o como estime aceptable el contacto del Centro (ver </w:t>
      </w:r>
      <w:r w:rsidR="00EA040B">
        <w:rPr>
          <w:sz w:val="18"/>
          <w:szCs w:val="26"/>
        </w:rPr>
        <w:t>s</w:t>
      </w:r>
      <w:r>
        <w:rPr>
          <w:sz w:val="18"/>
          <w:szCs w:val="26"/>
        </w:rPr>
        <w:t>ección 4.1).</w:t>
      </w:r>
    </w:p>
    <w:p w:rsidR="00043022" w:rsidRDefault="00043022">
      <w:pPr>
        <w:autoSpaceDE w:val="0"/>
        <w:autoSpaceDN w:val="0"/>
        <w:adjustRightInd w:val="0"/>
        <w:ind w:left="504" w:hanging="504"/>
        <w:rPr>
          <w:sz w:val="18"/>
          <w:szCs w:val="26"/>
        </w:rPr>
      </w:pPr>
    </w:p>
    <w:p w:rsidR="00043022" w:rsidRDefault="00043022">
      <w:pPr>
        <w:autoSpaceDE w:val="0"/>
        <w:autoSpaceDN w:val="0"/>
        <w:adjustRightInd w:val="0"/>
        <w:ind w:left="504" w:hanging="504"/>
        <w:rPr>
          <w:sz w:val="18"/>
          <w:szCs w:val="26"/>
        </w:rPr>
      </w:pPr>
      <w:r>
        <w:rPr>
          <w:rFonts w:ascii="Wingdings" w:hAnsi="Wingdings"/>
          <w:sz w:val="18"/>
          <w:szCs w:val="26"/>
        </w:rPr>
        <w:t></w:t>
      </w:r>
      <w:r>
        <w:rPr>
          <w:sz w:val="18"/>
          <w:szCs w:val="26"/>
        </w:rPr>
        <w:tab/>
        <w:t>El monto de estos pagos se basará en el análisis</w:t>
      </w:r>
      <w:r w:rsidR="00C34F99">
        <w:rPr>
          <w:sz w:val="18"/>
          <w:szCs w:val="26"/>
        </w:rPr>
        <w:t xml:space="preserve"> que realice el Centro de los gastos contabilizados</w:t>
      </w:r>
      <w:r>
        <w:rPr>
          <w:sz w:val="18"/>
          <w:szCs w:val="26"/>
        </w:rPr>
        <w:t xml:space="preserve">, así como de las estimaciones </w:t>
      </w:r>
      <w:r w:rsidR="00C34F99">
        <w:rPr>
          <w:sz w:val="18"/>
          <w:szCs w:val="26"/>
        </w:rPr>
        <w:t xml:space="preserve">presentadas por </w:t>
      </w:r>
      <w:r>
        <w:rPr>
          <w:sz w:val="18"/>
          <w:szCs w:val="26"/>
        </w:rPr>
        <w:t xml:space="preserve">el </w:t>
      </w:r>
      <w:r w:rsidRPr="006610BB">
        <w:rPr>
          <w:i/>
          <w:sz w:val="18"/>
          <w:szCs w:val="26"/>
        </w:rPr>
        <w:t>Beneficiario</w:t>
      </w:r>
      <w:r>
        <w:rPr>
          <w:sz w:val="18"/>
          <w:szCs w:val="26"/>
        </w:rPr>
        <w:t xml:space="preserve">, tal como se identifica en la </w:t>
      </w:r>
      <w:r w:rsidR="00A72C23">
        <w:rPr>
          <w:sz w:val="18"/>
          <w:szCs w:val="26"/>
        </w:rPr>
        <w:t>s</w:t>
      </w:r>
      <w:r>
        <w:rPr>
          <w:sz w:val="18"/>
          <w:szCs w:val="26"/>
        </w:rPr>
        <w:t xml:space="preserve">ección 2 del </w:t>
      </w:r>
      <w:r w:rsidRPr="00A72C23">
        <w:rPr>
          <w:i/>
          <w:sz w:val="18"/>
          <w:szCs w:val="26"/>
        </w:rPr>
        <w:t>Memorando</w:t>
      </w:r>
      <w:r w:rsidR="00A72C23">
        <w:rPr>
          <w:sz w:val="18"/>
          <w:szCs w:val="26"/>
        </w:rPr>
        <w:t>. Refiérase a la s</w:t>
      </w:r>
      <w:r>
        <w:rPr>
          <w:sz w:val="18"/>
          <w:szCs w:val="26"/>
        </w:rPr>
        <w:t xml:space="preserve">ección A13 para informarse de los requisitos en la preparación/entrega de informes y de la frecuencia de pagos. Los adelantos de </w:t>
      </w:r>
      <w:r w:rsidR="00B909B7" w:rsidRPr="00B909B7">
        <w:rPr>
          <w:i/>
          <w:sz w:val="18"/>
          <w:szCs w:val="26"/>
        </w:rPr>
        <w:t>f</w:t>
      </w:r>
      <w:r w:rsidRPr="00B909B7">
        <w:rPr>
          <w:i/>
          <w:sz w:val="18"/>
          <w:szCs w:val="26"/>
        </w:rPr>
        <w:t>ondos del Centro</w:t>
      </w:r>
      <w:r>
        <w:rPr>
          <w:sz w:val="18"/>
          <w:szCs w:val="26"/>
        </w:rPr>
        <w:t xml:space="preserve"> por lo general cubren los requisitos de efectivo de medio año.</w:t>
      </w:r>
    </w:p>
    <w:p w:rsidR="00043022" w:rsidRDefault="00043022">
      <w:pPr>
        <w:autoSpaceDE w:val="0"/>
        <w:autoSpaceDN w:val="0"/>
        <w:adjustRightInd w:val="0"/>
        <w:ind w:left="504" w:hanging="504"/>
        <w:rPr>
          <w:sz w:val="18"/>
          <w:szCs w:val="26"/>
        </w:rPr>
      </w:pPr>
    </w:p>
    <w:p w:rsidR="00043022" w:rsidRDefault="00043022">
      <w:pPr>
        <w:autoSpaceDE w:val="0"/>
        <w:autoSpaceDN w:val="0"/>
        <w:adjustRightInd w:val="0"/>
        <w:ind w:left="504" w:hanging="504"/>
        <w:rPr>
          <w:sz w:val="18"/>
          <w:szCs w:val="26"/>
        </w:rPr>
      </w:pPr>
      <w:r>
        <w:rPr>
          <w:rFonts w:ascii="Wingdings" w:hAnsi="Wingdings"/>
          <w:sz w:val="18"/>
          <w:szCs w:val="26"/>
        </w:rPr>
        <w:t></w:t>
      </w:r>
      <w:r>
        <w:rPr>
          <w:sz w:val="18"/>
          <w:szCs w:val="26"/>
        </w:rPr>
        <w:tab/>
        <w:t xml:space="preserve">El informe técnico final deberá contener información suficiente detallando el trabajo logrado –incluyendo conclusiones de la investigación, resultados y productos del </w:t>
      </w:r>
      <w:r w:rsidRPr="00B909B7">
        <w:rPr>
          <w:i/>
          <w:sz w:val="18"/>
          <w:szCs w:val="26"/>
        </w:rPr>
        <w:t>proyecto,</w:t>
      </w:r>
      <w:r>
        <w:rPr>
          <w:sz w:val="18"/>
          <w:szCs w:val="26"/>
        </w:rPr>
        <w:t xml:space="preserve"> recomendaciones en materia de políticas y un plan aceptable de difusión en los casos en que el alcance del </w:t>
      </w:r>
      <w:r w:rsidR="00B909B7" w:rsidRPr="00B909B7">
        <w:rPr>
          <w:i/>
          <w:sz w:val="18"/>
          <w:szCs w:val="26"/>
        </w:rPr>
        <w:t>p</w:t>
      </w:r>
      <w:r w:rsidRPr="00B909B7">
        <w:rPr>
          <w:i/>
          <w:sz w:val="18"/>
          <w:szCs w:val="26"/>
        </w:rPr>
        <w:t>royecto</w:t>
      </w:r>
      <w:r>
        <w:rPr>
          <w:sz w:val="18"/>
          <w:szCs w:val="26"/>
        </w:rPr>
        <w:t xml:space="preserve"> no</w:t>
      </w:r>
      <w:r w:rsidR="00C34F99">
        <w:rPr>
          <w:sz w:val="18"/>
          <w:szCs w:val="26"/>
        </w:rPr>
        <w:t xml:space="preserve"> haya incluido </w:t>
      </w:r>
      <w:r>
        <w:rPr>
          <w:sz w:val="18"/>
          <w:szCs w:val="26"/>
        </w:rPr>
        <w:t xml:space="preserve">la difusión –para que el personal del Centro pueda determinar su éxito técnico. Las pautas para la preparación del informe están disponibles en el sitio web del Centro (http://www.idrc.ca/admin) o por medio del contacto del Centro (ver </w:t>
      </w:r>
      <w:r w:rsidR="002F5797">
        <w:rPr>
          <w:sz w:val="18"/>
          <w:szCs w:val="26"/>
        </w:rPr>
        <w:t>s</w:t>
      </w:r>
      <w:r>
        <w:rPr>
          <w:sz w:val="18"/>
          <w:szCs w:val="26"/>
        </w:rPr>
        <w:t>ección 4.1).</w:t>
      </w:r>
    </w:p>
    <w:p w:rsidR="00043022" w:rsidRDefault="00043022">
      <w:pPr>
        <w:autoSpaceDE w:val="0"/>
        <w:autoSpaceDN w:val="0"/>
        <w:adjustRightInd w:val="0"/>
        <w:ind w:left="504" w:hanging="504"/>
        <w:rPr>
          <w:sz w:val="18"/>
          <w:szCs w:val="26"/>
        </w:rPr>
      </w:pPr>
    </w:p>
    <w:p w:rsidR="00043022" w:rsidRDefault="00043022">
      <w:pPr>
        <w:autoSpaceDE w:val="0"/>
        <w:autoSpaceDN w:val="0"/>
        <w:adjustRightInd w:val="0"/>
        <w:ind w:left="504" w:hanging="504"/>
        <w:rPr>
          <w:rFonts w:ascii="MS Shell Dlg" w:hAnsi="MS Shell Dlg" w:cs="MS Shell Dlg"/>
          <w:sz w:val="18"/>
          <w:szCs w:val="17"/>
        </w:rPr>
      </w:pPr>
      <w:r>
        <w:rPr>
          <w:rFonts w:ascii="Wingdings" w:hAnsi="Wingdings"/>
          <w:sz w:val="18"/>
          <w:szCs w:val="26"/>
        </w:rPr>
        <w:t></w:t>
      </w:r>
      <w:r>
        <w:rPr>
          <w:sz w:val="18"/>
          <w:szCs w:val="26"/>
        </w:rPr>
        <w:tab/>
        <w:t xml:space="preserve">El monto del pago final indicado aquí se basa en la estimación del presupuesto inicial </w:t>
      </w:r>
      <w:r w:rsidR="00B9680B">
        <w:rPr>
          <w:sz w:val="18"/>
          <w:szCs w:val="26"/>
        </w:rPr>
        <w:t>de la</w:t>
      </w:r>
      <w:r w:rsidR="00A72C23">
        <w:rPr>
          <w:sz w:val="18"/>
          <w:szCs w:val="26"/>
        </w:rPr>
        <w:t xml:space="preserve"> subvención.</w:t>
      </w:r>
      <w:r>
        <w:rPr>
          <w:sz w:val="18"/>
          <w:szCs w:val="26"/>
        </w:rPr>
        <w:t xml:space="preserve"> La cantidad real será tal que no sobrepase el monto </w:t>
      </w:r>
      <w:r w:rsidR="00676679">
        <w:rPr>
          <w:sz w:val="18"/>
          <w:szCs w:val="26"/>
        </w:rPr>
        <w:t xml:space="preserve">neto de la </w:t>
      </w:r>
      <w:r w:rsidR="00A72C23">
        <w:rPr>
          <w:sz w:val="18"/>
          <w:szCs w:val="26"/>
        </w:rPr>
        <w:t xml:space="preserve">subvención </w:t>
      </w:r>
      <w:r>
        <w:rPr>
          <w:sz w:val="18"/>
          <w:szCs w:val="26"/>
        </w:rPr>
        <w:t xml:space="preserve">administrado por el </w:t>
      </w:r>
      <w:r w:rsidRPr="006610BB">
        <w:rPr>
          <w:i/>
          <w:sz w:val="18"/>
          <w:szCs w:val="26"/>
        </w:rPr>
        <w:t>Beneficiario</w:t>
      </w:r>
      <w:r>
        <w:rPr>
          <w:sz w:val="18"/>
          <w:szCs w:val="26"/>
        </w:rPr>
        <w:t xml:space="preserve">  –esto se determina sobre la base del monto total asignado al </w:t>
      </w:r>
      <w:r w:rsidRPr="006610BB">
        <w:rPr>
          <w:i/>
          <w:sz w:val="18"/>
          <w:szCs w:val="26"/>
        </w:rPr>
        <w:t>Beneficiario</w:t>
      </w:r>
      <w:r>
        <w:rPr>
          <w:sz w:val="18"/>
          <w:szCs w:val="26"/>
        </w:rPr>
        <w:t xml:space="preserve"> en la página uno del </w:t>
      </w:r>
      <w:r w:rsidRPr="00A72C23">
        <w:rPr>
          <w:i/>
          <w:sz w:val="18"/>
          <w:szCs w:val="26"/>
        </w:rPr>
        <w:t>Memorando</w:t>
      </w:r>
      <w:r>
        <w:rPr>
          <w:sz w:val="18"/>
          <w:szCs w:val="26"/>
        </w:rPr>
        <w:t xml:space="preserve">, menos la cantidad administrada por el Centro, conforme al </w:t>
      </w:r>
      <w:r w:rsidR="002F5797">
        <w:rPr>
          <w:sz w:val="18"/>
          <w:szCs w:val="26"/>
        </w:rPr>
        <w:t>a</w:t>
      </w:r>
      <w:r>
        <w:rPr>
          <w:sz w:val="18"/>
          <w:szCs w:val="26"/>
        </w:rPr>
        <w:t xml:space="preserve">nexo C de este </w:t>
      </w:r>
      <w:r w:rsidRPr="00A72C23">
        <w:rPr>
          <w:i/>
          <w:sz w:val="18"/>
          <w:szCs w:val="26"/>
        </w:rPr>
        <w:t>Memorando</w:t>
      </w:r>
      <w:r>
        <w:rPr>
          <w:sz w:val="18"/>
          <w:szCs w:val="26"/>
        </w:rPr>
        <w:t>.</w:t>
      </w:r>
    </w:p>
    <w:p w:rsidR="00043022" w:rsidRPr="00565901" w:rsidRDefault="00043022">
      <w:pPr>
        <w:tabs>
          <w:tab w:val="left" w:pos="1080"/>
          <w:tab w:val="right" w:pos="9360"/>
        </w:tabs>
        <w:rPr>
          <w:b/>
          <w:sz w:val="22"/>
        </w:rPr>
      </w:pPr>
    </w:p>
    <w:p w:rsidR="00043022" w:rsidRDefault="00043022">
      <w:pPr>
        <w:tabs>
          <w:tab w:val="left" w:pos="1080"/>
          <w:tab w:val="right" w:pos="9360"/>
        </w:tabs>
        <w:ind w:left="504"/>
        <w:rPr>
          <w:b/>
          <w:bCs/>
          <w:sz w:val="18"/>
        </w:rPr>
      </w:pPr>
      <w:r w:rsidRPr="00565901">
        <w:rPr>
          <w:b/>
          <w:bCs/>
          <w:sz w:val="18"/>
        </w:rPr>
        <w:t>Si el</w:t>
      </w:r>
      <w:r w:rsidR="00565901">
        <w:rPr>
          <w:b/>
          <w:bCs/>
          <w:sz w:val="18"/>
        </w:rPr>
        <w:t xml:space="preserve"> </w:t>
      </w:r>
      <w:r w:rsidR="00565901" w:rsidRPr="00565901">
        <w:rPr>
          <w:b/>
          <w:bCs/>
          <w:i/>
          <w:sz w:val="18"/>
        </w:rPr>
        <w:t>Beneficiario</w:t>
      </w:r>
      <w:r w:rsidRPr="00565901">
        <w:rPr>
          <w:bCs/>
          <w:i/>
          <w:sz w:val="18"/>
        </w:rPr>
        <w:t xml:space="preserve"> </w:t>
      </w:r>
      <w:r>
        <w:rPr>
          <w:b/>
          <w:bCs/>
          <w:sz w:val="18"/>
        </w:rPr>
        <w:t>no presentara alguno de los informes f</w:t>
      </w:r>
      <w:r w:rsidR="00565901">
        <w:rPr>
          <w:b/>
          <w:bCs/>
          <w:sz w:val="18"/>
        </w:rPr>
        <w:t xml:space="preserve">inales arriba mencionados a la </w:t>
      </w:r>
      <w:r w:rsidR="00565901" w:rsidRPr="00565901">
        <w:rPr>
          <w:b/>
          <w:bCs/>
          <w:i/>
          <w:sz w:val="18"/>
        </w:rPr>
        <w:t>f</w:t>
      </w:r>
      <w:r w:rsidRPr="00565901">
        <w:rPr>
          <w:b/>
          <w:bCs/>
          <w:i/>
          <w:sz w:val="18"/>
        </w:rPr>
        <w:t xml:space="preserve">echa de </w:t>
      </w:r>
      <w:r w:rsidR="00565901" w:rsidRPr="00565901">
        <w:rPr>
          <w:b/>
          <w:bCs/>
          <w:i/>
          <w:sz w:val="18"/>
        </w:rPr>
        <w:t>f</w:t>
      </w:r>
      <w:r w:rsidRPr="00565901">
        <w:rPr>
          <w:b/>
          <w:bCs/>
          <w:i/>
          <w:sz w:val="18"/>
        </w:rPr>
        <w:t xml:space="preserve">inalización del </w:t>
      </w:r>
      <w:r w:rsidR="00565901">
        <w:rPr>
          <w:b/>
          <w:bCs/>
          <w:i/>
          <w:sz w:val="18"/>
        </w:rPr>
        <w:t>c</w:t>
      </w:r>
      <w:r w:rsidRPr="00565901">
        <w:rPr>
          <w:b/>
          <w:bCs/>
          <w:i/>
          <w:sz w:val="18"/>
        </w:rPr>
        <w:t>ontrato,</w:t>
      </w:r>
      <w:r>
        <w:rPr>
          <w:b/>
          <w:bCs/>
          <w:sz w:val="18"/>
        </w:rPr>
        <w:t xml:space="preserve"> el Centro podrá cerrar el </w:t>
      </w:r>
      <w:r w:rsidR="00565901" w:rsidRPr="00565901">
        <w:rPr>
          <w:b/>
          <w:bCs/>
          <w:i/>
          <w:sz w:val="18"/>
        </w:rPr>
        <w:t>p</w:t>
      </w:r>
      <w:r w:rsidRPr="00565901">
        <w:rPr>
          <w:b/>
          <w:bCs/>
          <w:i/>
          <w:sz w:val="18"/>
        </w:rPr>
        <w:t>royecto</w:t>
      </w:r>
      <w:r>
        <w:rPr>
          <w:b/>
          <w:bCs/>
          <w:sz w:val="18"/>
        </w:rPr>
        <w:t>.  En tal caso, el Centro retendrá todos los pagos futuro</w:t>
      </w:r>
      <w:r w:rsidR="00EA040B">
        <w:rPr>
          <w:b/>
          <w:bCs/>
          <w:sz w:val="18"/>
        </w:rPr>
        <w:t xml:space="preserve">s y tendrá derecho a solicitar </w:t>
      </w:r>
      <w:r>
        <w:rPr>
          <w:b/>
          <w:bCs/>
          <w:sz w:val="18"/>
        </w:rPr>
        <w:t xml:space="preserve">al </w:t>
      </w:r>
      <w:r w:rsidR="00565901" w:rsidRPr="00565901">
        <w:rPr>
          <w:b/>
          <w:bCs/>
          <w:i/>
          <w:sz w:val="18"/>
        </w:rPr>
        <w:t>Beneficiario</w:t>
      </w:r>
      <w:r w:rsidR="00565901">
        <w:rPr>
          <w:b/>
          <w:bCs/>
          <w:sz w:val="18"/>
        </w:rPr>
        <w:t xml:space="preserve"> </w:t>
      </w:r>
      <w:r w:rsidRPr="00565901">
        <w:rPr>
          <w:bCs/>
          <w:sz w:val="18"/>
        </w:rPr>
        <w:t>l</w:t>
      </w:r>
      <w:r>
        <w:rPr>
          <w:b/>
          <w:bCs/>
          <w:sz w:val="18"/>
        </w:rPr>
        <w:t>a devolución inmediata de cualquier fondo no gastado ni contabilizado.</w:t>
      </w:r>
    </w:p>
    <w:p w:rsidR="00043022" w:rsidRDefault="00043022">
      <w:pPr>
        <w:tabs>
          <w:tab w:val="left" w:pos="1080"/>
          <w:tab w:val="right" w:pos="9360"/>
        </w:tabs>
        <w:rPr>
          <w:b/>
          <w:bCs/>
          <w:sz w:val="18"/>
        </w:rPr>
        <w:sectPr w:rsidR="00043022">
          <w:footerReference w:type="default" r:id="rId12"/>
          <w:headerReference w:type="first" r:id="rId13"/>
          <w:footerReference w:type="first" r:id="rId14"/>
          <w:pgSz w:w="12240" w:h="15840" w:code="1"/>
          <w:pgMar w:top="1620" w:right="1440" w:bottom="1440" w:left="1440" w:header="720" w:footer="720" w:gutter="0"/>
          <w:pgNumType w:start="1"/>
          <w:cols w:space="720"/>
          <w:titlePg/>
          <w:docGrid w:linePitch="360"/>
        </w:sectPr>
      </w:pPr>
    </w:p>
    <w:p w:rsidR="00043022" w:rsidRDefault="00043022">
      <w:pPr>
        <w:jc w:val="center"/>
        <w:rPr>
          <w:sz w:val="44"/>
        </w:rPr>
      </w:pPr>
      <w:r>
        <w:rPr>
          <w:sz w:val="44"/>
        </w:rPr>
        <w:t>Anexo C</w:t>
      </w:r>
    </w:p>
    <w:p w:rsidR="00043022" w:rsidRDefault="00043022">
      <w:pPr>
        <w:tabs>
          <w:tab w:val="left" w:pos="1080"/>
          <w:tab w:val="right" w:pos="9360"/>
        </w:tabs>
        <w:jc w:val="center"/>
        <w:rPr>
          <w:sz w:val="44"/>
        </w:rPr>
      </w:pPr>
      <w:r>
        <w:rPr>
          <w:sz w:val="44"/>
        </w:rPr>
        <w:t xml:space="preserve">Presupuesto del </w:t>
      </w:r>
      <w:r w:rsidR="002E320B">
        <w:rPr>
          <w:sz w:val="44"/>
        </w:rPr>
        <w:t>p</w:t>
      </w:r>
      <w:r>
        <w:rPr>
          <w:sz w:val="44"/>
        </w:rPr>
        <w:t>royecto</w:t>
      </w:r>
    </w:p>
    <w:p w:rsidR="00043022" w:rsidRDefault="00043022">
      <w:pPr>
        <w:rPr>
          <w:b/>
          <w:bCs/>
          <w:color w:val="FF0000"/>
          <w:sz w:val="22"/>
          <w:highlight w:val="yellow"/>
        </w:rPr>
      </w:pPr>
    </w:p>
    <w:p w:rsidR="00043022" w:rsidRDefault="00043022">
      <w:pPr>
        <w:rPr>
          <w:b/>
          <w:bCs/>
          <w:sz w:val="22"/>
        </w:rPr>
      </w:pPr>
      <w:r>
        <w:rPr>
          <w:b/>
          <w:bCs/>
          <w:color w:val="FF0000"/>
          <w:sz w:val="22"/>
          <w:highlight w:val="yellow"/>
        </w:rPr>
        <w:t>Insertar las cláusulas de abajo según sea necesario</w:t>
      </w:r>
      <w:r>
        <w:rPr>
          <w:b/>
          <w:bCs/>
          <w:sz w:val="22"/>
          <w:highlight w:val="yellow"/>
        </w:rPr>
        <w:t>.</w:t>
      </w:r>
    </w:p>
    <w:p w:rsidR="00043022" w:rsidRDefault="00043022">
      <w:pPr>
        <w:tabs>
          <w:tab w:val="left" w:pos="1080"/>
          <w:tab w:val="right" w:pos="9360"/>
        </w:tabs>
        <w:rPr>
          <w:sz w:val="22"/>
        </w:rPr>
      </w:pPr>
    </w:p>
    <w:p w:rsidR="00043022" w:rsidRDefault="00043022">
      <w:pPr>
        <w:pStyle w:val="Style2"/>
        <w:rPr>
          <w:highlight w:val="yellow"/>
        </w:rPr>
      </w:pPr>
      <w:r>
        <w:rPr>
          <w:highlight w:val="yellow"/>
        </w:rPr>
        <w:t>Fondos administrados por el Centro</w:t>
      </w:r>
    </w:p>
    <w:p w:rsidR="00043022" w:rsidRDefault="00043022">
      <w:pPr>
        <w:tabs>
          <w:tab w:val="left" w:pos="540"/>
          <w:tab w:val="right" w:pos="9360"/>
        </w:tabs>
        <w:rPr>
          <w:sz w:val="22"/>
          <w:highlight w:val="yellow"/>
        </w:rPr>
      </w:pPr>
    </w:p>
    <w:p w:rsidR="00043022" w:rsidRDefault="006B4AEF">
      <w:pPr>
        <w:tabs>
          <w:tab w:val="left" w:pos="540"/>
          <w:tab w:val="right" w:pos="9360"/>
        </w:tabs>
        <w:ind w:left="720"/>
        <w:rPr>
          <w:sz w:val="22"/>
        </w:rPr>
      </w:pPr>
      <w:r>
        <w:rPr>
          <w:sz w:val="22"/>
          <w:highlight w:val="yellow"/>
        </w:rPr>
        <w:t xml:space="preserve">El Presupuesto del </w:t>
      </w:r>
      <w:r w:rsidRPr="006B4AEF">
        <w:rPr>
          <w:i/>
          <w:sz w:val="22"/>
          <w:highlight w:val="yellow"/>
        </w:rPr>
        <w:t>p</w:t>
      </w:r>
      <w:r w:rsidR="002E00DA" w:rsidRPr="006B4AEF">
        <w:rPr>
          <w:i/>
          <w:sz w:val="22"/>
          <w:highlight w:val="yellow"/>
        </w:rPr>
        <w:t xml:space="preserve">royecto </w:t>
      </w:r>
      <w:r w:rsidR="00043022">
        <w:rPr>
          <w:sz w:val="22"/>
          <w:highlight w:val="yellow"/>
        </w:rPr>
        <w:t>deberá indicar si algunos de los fondos administrados por el Centro se e</w:t>
      </w:r>
      <w:r>
        <w:rPr>
          <w:sz w:val="22"/>
          <w:highlight w:val="yellow"/>
        </w:rPr>
        <w:t xml:space="preserve">stán usando en conexión con el </w:t>
      </w:r>
      <w:r w:rsidRPr="006B4AEF">
        <w:rPr>
          <w:i/>
          <w:sz w:val="22"/>
          <w:highlight w:val="yellow"/>
        </w:rPr>
        <w:t>p</w:t>
      </w:r>
      <w:r w:rsidR="00043022" w:rsidRPr="006B4AEF">
        <w:rPr>
          <w:i/>
          <w:sz w:val="22"/>
          <w:highlight w:val="yellow"/>
        </w:rPr>
        <w:t>royecto</w:t>
      </w:r>
      <w:r w:rsidR="00043022">
        <w:rPr>
          <w:sz w:val="22"/>
          <w:highlight w:val="yellow"/>
        </w:rPr>
        <w:t>. Sin perjuicio de cualquier información en contrario contenida en el presente</w:t>
      </w:r>
      <w:r>
        <w:rPr>
          <w:sz w:val="22"/>
          <w:highlight w:val="yellow"/>
        </w:rPr>
        <w:t xml:space="preserve"> </w:t>
      </w:r>
      <w:r w:rsidRPr="006B4AEF">
        <w:rPr>
          <w:i/>
          <w:sz w:val="22"/>
          <w:highlight w:val="yellow"/>
        </w:rPr>
        <w:t>Memorando</w:t>
      </w:r>
      <w:r w:rsidR="00043022">
        <w:rPr>
          <w:sz w:val="22"/>
          <w:highlight w:val="yellow"/>
        </w:rPr>
        <w:t>, dichos fondos deberán ser administrados directamente por el Centro.</w:t>
      </w:r>
    </w:p>
    <w:p w:rsidR="00043022" w:rsidRDefault="00043022">
      <w:pPr>
        <w:rPr>
          <w:sz w:val="22"/>
        </w:rPr>
      </w:pPr>
    </w:p>
    <w:p w:rsidR="00043022" w:rsidRDefault="00043022">
      <w:pPr>
        <w:pStyle w:val="Style2"/>
        <w:rPr>
          <w:highlight w:val="yellow"/>
        </w:rPr>
      </w:pPr>
      <w:r>
        <w:rPr>
          <w:sz w:val="26"/>
          <w:highlight w:val="yellow"/>
        </w:rPr>
        <w:t>Contribuciones locales y paralelas</w:t>
      </w:r>
    </w:p>
    <w:p w:rsidR="00043022" w:rsidRDefault="00043022">
      <w:pPr>
        <w:ind w:left="720"/>
        <w:rPr>
          <w:sz w:val="22"/>
          <w:highlight w:val="yellow"/>
        </w:rPr>
      </w:pPr>
    </w:p>
    <w:p w:rsidR="00043022" w:rsidRDefault="00043022">
      <w:pPr>
        <w:ind w:left="720"/>
        <w:rPr>
          <w:sz w:val="22"/>
          <w:highlight w:val="yellow"/>
        </w:rPr>
      </w:pPr>
      <w:r>
        <w:rPr>
          <w:sz w:val="22"/>
          <w:highlight w:val="yellow"/>
        </w:rPr>
        <w:t xml:space="preserve">El </w:t>
      </w:r>
      <w:r w:rsidR="006610BB" w:rsidRPr="006610BB">
        <w:rPr>
          <w:i/>
          <w:sz w:val="22"/>
          <w:highlight w:val="yellow"/>
        </w:rPr>
        <w:t>Beneficiario</w:t>
      </w:r>
      <w:r>
        <w:rPr>
          <w:sz w:val="22"/>
          <w:highlight w:val="yellow"/>
        </w:rPr>
        <w:t xml:space="preserve"> contribuirá aproximadamente con </w:t>
      </w:r>
      <w:r>
        <w:rPr>
          <w:color w:val="FF0000"/>
          <w:sz w:val="22"/>
          <w:highlight w:val="yellow"/>
        </w:rPr>
        <w:t xml:space="preserve">xxx,000 CUR </w:t>
      </w:r>
      <w:r>
        <w:rPr>
          <w:sz w:val="22"/>
          <w:highlight w:val="yellow"/>
        </w:rPr>
        <w:t xml:space="preserve">al </w:t>
      </w:r>
      <w:r w:rsidR="002F5797" w:rsidRPr="00925751">
        <w:rPr>
          <w:i/>
          <w:sz w:val="22"/>
          <w:highlight w:val="yellow"/>
        </w:rPr>
        <w:t>p</w:t>
      </w:r>
      <w:r w:rsidRPr="00925751">
        <w:rPr>
          <w:i/>
          <w:sz w:val="22"/>
          <w:highlight w:val="yellow"/>
        </w:rPr>
        <w:t>royecto</w:t>
      </w:r>
      <w:r>
        <w:rPr>
          <w:sz w:val="22"/>
          <w:highlight w:val="yellow"/>
        </w:rPr>
        <w:t>.</w:t>
      </w:r>
    </w:p>
    <w:p w:rsidR="00043022" w:rsidRDefault="00043022">
      <w:pPr>
        <w:ind w:left="720"/>
        <w:rPr>
          <w:sz w:val="22"/>
          <w:highlight w:val="yellow"/>
        </w:rPr>
      </w:pPr>
    </w:p>
    <w:p w:rsidR="00043022" w:rsidRDefault="00043022">
      <w:pPr>
        <w:ind w:left="720"/>
        <w:rPr>
          <w:highlight w:val="yellow"/>
        </w:rPr>
      </w:pPr>
      <w:r>
        <w:rPr>
          <w:sz w:val="22"/>
          <w:highlight w:val="yellow"/>
        </w:rPr>
        <w:t xml:space="preserve">El </w:t>
      </w:r>
      <w:r w:rsidR="006610BB" w:rsidRPr="006610BB">
        <w:rPr>
          <w:i/>
          <w:sz w:val="22"/>
          <w:highlight w:val="yellow"/>
        </w:rPr>
        <w:t>Beneficiario</w:t>
      </w:r>
      <w:r>
        <w:rPr>
          <w:sz w:val="22"/>
          <w:highlight w:val="yellow"/>
        </w:rPr>
        <w:t xml:space="preserve"> espera recibir </w:t>
      </w:r>
      <w:r w:rsidR="00B54D5C">
        <w:rPr>
          <w:sz w:val="22"/>
          <w:highlight w:val="yellow"/>
        </w:rPr>
        <w:t xml:space="preserve">subvenciones </w:t>
      </w:r>
      <w:r>
        <w:rPr>
          <w:sz w:val="22"/>
          <w:highlight w:val="yellow"/>
        </w:rPr>
        <w:t xml:space="preserve">y contribuciones adicionales y contribuciones de </w:t>
      </w:r>
      <w:r>
        <w:rPr>
          <w:color w:val="FF0000"/>
          <w:sz w:val="22"/>
          <w:highlight w:val="yellow"/>
        </w:rPr>
        <w:t>nombres de los donantes</w:t>
      </w:r>
      <w:r>
        <w:rPr>
          <w:sz w:val="22"/>
          <w:highlight w:val="yellow"/>
        </w:rPr>
        <w:t xml:space="preserve"> por un monto aproximado de </w:t>
      </w:r>
      <w:r>
        <w:rPr>
          <w:color w:val="FF0000"/>
          <w:sz w:val="22"/>
          <w:highlight w:val="yellow"/>
        </w:rPr>
        <w:t>xxx Moneda</w:t>
      </w:r>
      <w:r>
        <w:rPr>
          <w:sz w:val="22"/>
          <w:highlight w:val="yellow"/>
        </w:rPr>
        <w:t>. Estos fondos</w:t>
      </w:r>
      <w:r w:rsidR="00497C72">
        <w:rPr>
          <w:sz w:val="22"/>
          <w:highlight w:val="yellow"/>
        </w:rPr>
        <w:t xml:space="preserve">, que </w:t>
      </w:r>
      <w:r>
        <w:rPr>
          <w:sz w:val="22"/>
          <w:highlight w:val="yellow"/>
        </w:rPr>
        <w:t xml:space="preserve">serán empleados a los efectos del </w:t>
      </w:r>
      <w:r w:rsidR="00771635" w:rsidRPr="00771635">
        <w:rPr>
          <w:i/>
          <w:sz w:val="22"/>
          <w:highlight w:val="yellow"/>
        </w:rPr>
        <w:t>p</w:t>
      </w:r>
      <w:r w:rsidRPr="00771635">
        <w:rPr>
          <w:i/>
          <w:sz w:val="22"/>
          <w:highlight w:val="yellow"/>
        </w:rPr>
        <w:t>royecto</w:t>
      </w:r>
      <w:r w:rsidR="00497C72">
        <w:rPr>
          <w:sz w:val="22"/>
          <w:highlight w:val="yellow"/>
        </w:rPr>
        <w:t xml:space="preserve">, </w:t>
      </w:r>
      <w:r>
        <w:rPr>
          <w:sz w:val="22"/>
          <w:highlight w:val="yellow"/>
        </w:rPr>
        <w:t xml:space="preserve">no se incluyen en el </w:t>
      </w:r>
      <w:r w:rsidR="00771635">
        <w:rPr>
          <w:sz w:val="22"/>
          <w:highlight w:val="yellow"/>
        </w:rPr>
        <w:t>p</w:t>
      </w:r>
      <w:r>
        <w:rPr>
          <w:sz w:val="22"/>
          <w:highlight w:val="yellow"/>
        </w:rPr>
        <w:t xml:space="preserve">resupuesto del </w:t>
      </w:r>
      <w:r w:rsidR="00771635" w:rsidRPr="00771635">
        <w:rPr>
          <w:i/>
          <w:sz w:val="22"/>
          <w:highlight w:val="yellow"/>
        </w:rPr>
        <w:t>p</w:t>
      </w:r>
      <w:r w:rsidRPr="00771635">
        <w:rPr>
          <w:i/>
          <w:sz w:val="22"/>
          <w:highlight w:val="yellow"/>
        </w:rPr>
        <w:t>royecto</w:t>
      </w:r>
      <w:r>
        <w:rPr>
          <w:sz w:val="22"/>
          <w:highlight w:val="yellow"/>
        </w:rPr>
        <w:t xml:space="preserve"> de este Anexo. El </w:t>
      </w:r>
      <w:r w:rsidR="006610BB" w:rsidRPr="006610BB">
        <w:rPr>
          <w:i/>
          <w:sz w:val="22"/>
          <w:highlight w:val="yellow"/>
        </w:rPr>
        <w:t>Beneficiario</w:t>
      </w:r>
      <w:r>
        <w:rPr>
          <w:sz w:val="22"/>
          <w:highlight w:val="yellow"/>
        </w:rPr>
        <w:t xml:space="preserve"> celebrará el(los) acuerdo(s) con la(s) agencia(s )contribuyentes para asegurarse que su(s) aporte(s) se realice(n) aproximadamente como se ha indicado. El </w:t>
      </w:r>
      <w:r w:rsidR="006610BB" w:rsidRPr="006610BB">
        <w:rPr>
          <w:i/>
          <w:sz w:val="22"/>
          <w:highlight w:val="yellow"/>
        </w:rPr>
        <w:t>Beneficiario</w:t>
      </w:r>
      <w:r>
        <w:rPr>
          <w:sz w:val="22"/>
          <w:highlight w:val="yellow"/>
        </w:rPr>
        <w:t xml:space="preserve"> deberá notificar al Centro con respecto a la firma de tales acuerdos.</w:t>
      </w:r>
    </w:p>
    <w:p w:rsidR="00043022" w:rsidRDefault="00043022">
      <w:pPr>
        <w:rPr>
          <w:sz w:val="22"/>
          <w:highlight w:val="yellow"/>
        </w:rPr>
      </w:pPr>
    </w:p>
    <w:p w:rsidR="00043022" w:rsidRDefault="00043022">
      <w:pPr>
        <w:rPr>
          <w:sz w:val="22"/>
        </w:rPr>
      </w:pPr>
      <w:r>
        <w:rPr>
          <w:color w:val="FF0000"/>
          <w:sz w:val="22"/>
          <w:highlight w:val="yellow"/>
        </w:rPr>
        <w:t>En el caso de contribuciones globales, usted deberá utilizar el presupuesto global (a diferencia de lo que ocurre con la porción que corresponde sólo al IDRC) y uno de los siguientes párrafos en la sección C3:</w:t>
      </w:r>
    </w:p>
    <w:p w:rsidR="00043022" w:rsidRDefault="00043022">
      <w:pPr>
        <w:rPr>
          <w:sz w:val="22"/>
        </w:rPr>
      </w:pPr>
    </w:p>
    <w:p w:rsidR="00043022" w:rsidRDefault="00043022">
      <w:pPr>
        <w:pStyle w:val="Style2"/>
        <w:rPr>
          <w:sz w:val="26"/>
          <w:highlight w:val="yellow"/>
        </w:rPr>
      </w:pPr>
      <w:r>
        <w:rPr>
          <w:sz w:val="26"/>
          <w:highlight w:val="yellow"/>
        </w:rPr>
        <w:t>Condiciones para la provisión de fondos</w:t>
      </w:r>
    </w:p>
    <w:p w:rsidR="00043022" w:rsidRDefault="00043022">
      <w:pPr>
        <w:tabs>
          <w:tab w:val="left" w:pos="540"/>
          <w:tab w:val="right" w:pos="9360"/>
        </w:tabs>
        <w:rPr>
          <w:sz w:val="22"/>
          <w:highlight w:val="yellow"/>
        </w:rPr>
      </w:pPr>
    </w:p>
    <w:p w:rsidR="00043022" w:rsidRDefault="00043022">
      <w:pPr>
        <w:tabs>
          <w:tab w:val="left" w:pos="540"/>
          <w:tab w:val="right" w:pos="9360"/>
        </w:tabs>
        <w:ind w:left="720"/>
        <w:rPr>
          <w:sz w:val="22"/>
          <w:highlight w:val="yellow"/>
        </w:rPr>
      </w:pPr>
      <w:r>
        <w:rPr>
          <w:sz w:val="22"/>
          <w:highlight w:val="yellow"/>
        </w:rPr>
        <w:t xml:space="preserve">Este </w:t>
      </w:r>
      <w:r w:rsidR="00771635">
        <w:rPr>
          <w:sz w:val="22"/>
          <w:highlight w:val="yellow"/>
        </w:rPr>
        <w:t>p</w:t>
      </w:r>
      <w:r>
        <w:rPr>
          <w:sz w:val="22"/>
          <w:highlight w:val="yellow"/>
        </w:rPr>
        <w:t xml:space="preserve">resupuesto del </w:t>
      </w:r>
      <w:r w:rsidR="00771635" w:rsidRPr="00771635">
        <w:rPr>
          <w:i/>
          <w:sz w:val="22"/>
          <w:highlight w:val="yellow"/>
        </w:rPr>
        <w:t>p</w:t>
      </w:r>
      <w:r w:rsidRPr="00771635">
        <w:rPr>
          <w:i/>
          <w:sz w:val="22"/>
          <w:highlight w:val="yellow"/>
        </w:rPr>
        <w:t>royecto</w:t>
      </w:r>
      <w:r>
        <w:rPr>
          <w:sz w:val="22"/>
          <w:highlight w:val="yellow"/>
        </w:rPr>
        <w:t xml:space="preserve"> presupone contribuciones financieras de terceras partes recibidas por el </w:t>
      </w:r>
      <w:r w:rsidR="006610BB" w:rsidRPr="006610BB">
        <w:rPr>
          <w:i/>
          <w:sz w:val="22"/>
          <w:highlight w:val="yellow"/>
        </w:rPr>
        <w:t>Beneficiario</w:t>
      </w:r>
      <w:r>
        <w:rPr>
          <w:sz w:val="22"/>
          <w:highlight w:val="yellow"/>
        </w:rPr>
        <w:t xml:space="preserve">. Los </w:t>
      </w:r>
      <w:r w:rsidR="00771635" w:rsidRPr="00771635">
        <w:rPr>
          <w:i/>
          <w:sz w:val="22"/>
          <w:highlight w:val="yellow"/>
        </w:rPr>
        <w:t>f</w:t>
      </w:r>
      <w:r w:rsidRPr="00771635">
        <w:rPr>
          <w:i/>
          <w:sz w:val="22"/>
          <w:highlight w:val="yellow"/>
        </w:rPr>
        <w:t>ondos del Centro</w:t>
      </w:r>
      <w:r>
        <w:rPr>
          <w:sz w:val="22"/>
          <w:highlight w:val="yellow"/>
        </w:rPr>
        <w:t xml:space="preserve"> se determinarán como un </w:t>
      </w:r>
      <w:r>
        <w:rPr>
          <w:color w:val="FF0000"/>
          <w:sz w:val="22"/>
          <w:highlight w:val="yellow"/>
        </w:rPr>
        <w:t>XX</w:t>
      </w:r>
      <w:r>
        <w:rPr>
          <w:sz w:val="22"/>
          <w:highlight w:val="yellow"/>
        </w:rPr>
        <w:t xml:space="preserve"> % de los gastos reales del </w:t>
      </w:r>
      <w:r w:rsidR="00771635" w:rsidRPr="00771635">
        <w:rPr>
          <w:i/>
          <w:sz w:val="22"/>
          <w:highlight w:val="yellow"/>
        </w:rPr>
        <w:t>p</w:t>
      </w:r>
      <w:r w:rsidRPr="00771635">
        <w:rPr>
          <w:i/>
          <w:sz w:val="22"/>
          <w:highlight w:val="yellow"/>
        </w:rPr>
        <w:t>royecto</w:t>
      </w:r>
      <w:r>
        <w:rPr>
          <w:sz w:val="22"/>
          <w:highlight w:val="yellow"/>
        </w:rPr>
        <w:t xml:space="preserve">, hasta la cantidad aprobada que se incluye en este </w:t>
      </w:r>
      <w:r w:rsidRPr="00771635">
        <w:rPr>
          <w:i/>
          <w:sz w:val="22"/>
          <w:highlight w:val="yellow"/>
        </w:rPr>
        <w:t>Memorando.</w:t>
      </w:r>
    </w:p>
    <w:p w:rsidR="00043022" w:rsidRDefault="00043022">
      <w:pPr>
        <w:tabs>
          <w:tab w:val="left" w:pos="540"/>
          <w:tab w:val="right" w:pos="9360"/>
        </w:tabs>
        <w:ind w:left="180"/>
        <w:rPr>
          <w:sz w:val="22"/>
          <w:highlight w:val="yellow"/>
        </w:rPr>
      </w:pPr>
    </w:p>
    <w:p w:rsidR="00043022" w:rsidRDefault="00043022">
      <w:pPr>
        <w:tabs>
          <w:tab w:val="left" w:pos="540"/>
          <w:tab w:val="right" w:pos="9360"/>
        </w:tabs>
        <w:ind w:left="720"/>
        <w:rPr>
          <w:sz w:val="22"/>
          <w:highlight w:val="yellow"/>
        </w:rPr>
      </w:pPr>
      <w:r>
        <w:rPr>
          <w:color w:val="FF0000"/>
          <w:sz w:val="22"/>
          <w:highlight w:val="yellow"/>
        </w:rPr>
        <w:t>O, en lugar del párrafo precedente — el párrafo que sigue también se puede usar para contribuciones fijas del IDRC.</w:t>
      </w:r>
    </w:p>
    <w:p w:rsidR="00043022" w:rsidRDefault="00043022">
      <w:pPr>
        <w:tabs>
          <w:tab w:val="left" w:pos="540"/>
          <w:tab w:val="right" w:pos="9360"/>
        </w:tabs>
        <w:ind w:left="180"/>
        <w:rPr>
          <w:sz w:val="22"/>
          <w:highlight w:val="yellow"/>
        </w:rPr>
      </w:pPr>
    </w:p>
    <w:p w:rsidR="00043022" w:rsidRDefault="00043022">
      <w:pPr>
        <w:tabs>
          <w:tab w:val="left" w:pos="540"/>
          <w:tab w:val="right" w:pos="9360"/>
        </w:tabs>
        <w:ind w:left="720"/>
        <w:rPr>
          <w:sz w:val="22"/>
          <w:highlight w:val="yellow"/>
        </w:rPr>
      </w:pPr>
      <w:r>
        <w:rPr>
          <w:sz w:val="22"/>
          <w:highlight w:val="yellow"/>
        </w:rPr>
        <w:t xml:space="preserve">Los </w:t>
      </w:r>
      <w:r w:rsidR="00771635" w:rsidRPr="00771635">
        <w:rPr>
          <w:i/>
          <w:sz w:val="22"/>
          <w:highlight w:val="yellow"/>
        </w:rPr>
        <w:t>f</w:t>
      </w:r>
      <w:r w:rsidRPr="00771635">
        <w:rPr>
          <w:i/>
          <w:sz w:val="22"/>
          <w:highlight w:val="yellow"/>
        </w:rPr>
        <w:t>ondos del Centro</w:t>
      </w:r>
      <w:r>
        <w:rPr>
          <w:sz w:val="22"/>
          <w:highlight w:val="yellow"/>
        </w:rPr>
        <w:t xml:space="preserve"> serán pagos como cantidad fija contr</w:t>
      </w:r>
      <w:r w:rsidR="00771635">
        <w:rPr>
          <w:sz w:val="22"/>
          <w:highlight w:val="yellow"/>
        </w:rPr>
        <w:t xml:space="preserve">a entrega satisfactoria de los </w:t>
      </w:r>
      <w:r w:rsidR="00771635" w:rsidRPr="00771635">
        <w:rPr>
          <w:i/>
          <w:sz w:val="22"/>
          <w:highlight w:val="yellow"/>
        </w:rPr>
        <w:t>h</w:t>
      </w:r>
      <w:r w:rsidRPr="00771635">
        <w:rPr>
          <w:i/>
          <w:sz w:val="22"/>
          <w:highlight w:val="yellow"/>
        </w:rPr>
        <w:t>itos</w:t>
      </w:r>
      <w:r>
        <w:rPr>
          <w:sz w:val="22"/>
          <w:highlight w:val="yellow"/>
        </w:rPr>
        <w:t xml:space="preserve"> del </w:t>
      </w:r>
      <w:r w:rsidR="00771635" w:rsidRPr="00771635">
        <w:rPr>
          <w:i/>
          <w:sz w:val="22"/>
          <w:highlight w:val="yellow"/>
        </w:rPr>
        <w:t>p</w:t>
      </w:r>
      <w:r w:rsidRPr="00771635">
        <w:rPr>
          <w:i/>
          <w:sz w:val="22"/>
          <w:highlight w:val="yellow"/>
        </w:rPr>
        <w:t>royecto</w:t>
      </w:r>
      <w:r w:rsidR="00771635">
        <w:rPr>
          <w:sz w:val="22"/>
          <w:highlight w:val="yellow"/>
        </w:rPr>
        <w:t xml:space="preserve"> descritos en el a</w:t>
      </w:r>
      <w:r>
        <w:rPr>
          <w:sz w:val="22"/>
          <w:highlight w:val="yellow"/>
        </w:rPr>
        <w:t xml:space="preserve">nexo B, siempre que la suma de todas las contribuciones financieras reales del </w:t>
      </w:r>
      <w:r w:rsidR="00771635" w:rsidRPr="00771635">
        <w:rPr>
          <w:i/>
          <w:sz w:val="22"/>
          <w:highlight w:val="yellow"/>
        </w:rPr>
        <w:t>p</w:t>
      </w:r>
      <w:r w:rsidRPr="00771635">
        <w:rPr>
          <w:i/>
          <w:sz w:val="22"/>
          <w:highlight w:val="yellow"/>
        </w:rPr>
        <w:t>royecto</w:t>
      </w:r>
      <w:r>
        <w:rPr>
          <w:sz w:val="22"/>
          <w:highlight w:val="yellow"/>
        </w:rPr>
        <w:t xml:space="preserve"> por terceros no exceda los gastos totales del </w:t>
      </w:r>
      <w:r w:rsidRPr="00771635">
        <w:rPr>
          <w:i/>
          <w:sz w:val="22"/>
          <w:highlight w:val="yellow"/>
        </w:rPr>
        <w:t>proyecto</w:t>
      </w:r>
      <w:r>
        <w:rPr>
          <w:sz w:val="22"/>
          <w:highlight w:val="yellow"/>
        </w:rPr>
        <w:t xml:space="preserve">. Si los ingresos del </w:t>
      </w:r>
      <w:r w:rsidRPr="00771635">
        <w:rPr>
          <w:i/>
          <w:sz w:val="22"/>
          <w:highlight w:val="yellow"/>
        </w:rPr>
        <w:t>proyecto</w:t>
      </w:r>
      <w:r>
        <w:rPr>
          <w:sz w:val="22"/>
          <w:highlight w:val="yellow"/>
        </w:rPr>
        <w:t xml:space="preserve"> excedieran los gastos del </w:t>
      </w:r>
      <w:r w:rsidRPr="00771635">
        <w:rPr>
          <w:i/>
          <w:sz w:val="22"/>
          <w:highlight w:val="yellow"/>
        </w:rPr>
        <w:t>proyecto</w:t>
      </w:r>
      <w:r>
        <w:rPr>
          <w:sz w:val="22"/>
          <w:highlight w:val="yellow"/>
        </w:rPr>
        <w:t xml:space="preserve">, la contribución real del Centro será ajustada ya sea según el saldo de efectivo del </w:t>
      </w:r>
      <w:r w:rsidR="00771635" w:rsidRPr="00771635">
        <w:rPr>
          <w:i/>
          <w:sz w:val="22"/>
          <w:highlight w:val="yellow"/>
        </w:rPr>
        <w:t>p</w:t>
      </w:r>
      <w:r w:rsidRPr="00771635">
        <w:rPr>
          <w:i/>
          <w:sz w:val="22"/>
          <w:highlight w:val="yellow"/>
        </w:rPr>
        <w:t>royecto</w:t>
      </w:r>
      <w:r>
        <w:rPr>
          <w:sz w:val="22"/>
          <w:highlight w:val="yellow"/>
        </w:rPr>
        <w:t xml:space="preserve"> o de acuerdo a la proporción final de los gastos totales con respecto al presupuesto original a partir del cual se determinó la contribución del Centro.</w:t>
      </w:r>
    </w:p>
    <w:p w:rsidR="00043022" w:rsidRDefault="00043022">
      <w:pPr>
        <w:tabs>
          <w:tab w:val="left" w:pos="540"/>
          <w:tab w:val="right" w:pos="9360"/>
        </w:tabs>
        <w:rPr>
          <w:sz w:val="22"/>
          <w:highlight w:val="yellow"/>
        </w:rPr>
      </w:pPr>
    </w:p>
    <w:p w:rsidR="00043022" w:rsidRDefault="00043022">
      <w:pPr>
        <w:tabs>
          <w:tab w:val="left" w:pos="540"/>
          <w:tab w:val="right" w:pos="9360"/>
        </w:tabs>
        <w:rPr>
          <w:b/>
          <w:bCs/>
          <w:sz w:val="22"/>
          <w:highlight w:val="yellow"/>
        </w:rPr>
      </w:pPr>
      <w:r>
        <w:rPr>
          <w:color w:val="FF0000"/>
          <w:sz w:val="22"/>
          <w:highlight w:val="yellow"/>
        </w:rPr>
        <w:t xml:space="preserve">Inserte manualmente detrás de esta página (no es necesario copiar electrónicamente) el Presupuesto del Proyecto preparado en Excel y bajado a GPM GL. Si usted coloca la hoja en forma manual, centre el título arriba verticalmente en la página. También puede incluir las notas presupuestarias con el presupuesto si sirven para explicar el presupuesto. </w:t>
      </w:r>
      <w:r>
        <w:rPr>
          <w:b/>
          <w:bCs/>
          <w:color w:val="FF0000"/>
          <w:sz w:val="22"/>
          <w:highlight w:val="yellow"/>
        </w:rPr>
        <w:t xml:space="preserve">Asegúrese que las palabras </w:t>
      </w:r>
      <w:r w:rsidR="00376C34">
        <w:rPr>
          <w:b/>
          <w:bCs/>
          <w:color w:val="FF0000"/>
          <w:sz w:val="22"/>
          <w:highlight w:val="yellow"/>
        </w:rPr>
        <w:t>Gastos Generales (“</w:t>
      </w:r>
      <w:r>
        <w:rPr>
          <w:b/>
          <w:bCs/>
          <w:color w:val="FF0000"/>
          <w:sz w:val="22"/>
          <w:highlight w:val="yellow"/>
        </w:rPr>
        <w:t>Overhead</w:t>
      </w:r>
      <w:r w:rsidR="00376C34">
        <w:rPr>
          <w:b/>
          <w:bCs/>
          <w:color w:val="FF0000"/>
          <w:sz w:val="22"/>
          <w:highlight w:val="yellow"/>
        </w:rPr>
        <w:t>”) ó Servicios de Apoyo (“</w:t>
      </w:r>
      <w:r>
        <w:rPr>
          <w:b/>
          <w:bCs/>
          <w:color w:val="FF0000"/>
          <w:sz w:val="22"/>
          <w:highlight w:val="yellow"/>
        </w:rPr>
        <w:t>Support services</w:t>
      </w:r>
      <w:r w:rsidR="00376C34">
        <w:rPr>
          <w:b/>
          <w:bCs/>
          <w:color w:val="FF0000"/>
          <w:sz w:val="22"/>
          <w:highlight w:val="yellow"/>
        </w:rPr>
        <w:t>”)</w:t>
      </w:r>
      <w:r>
        <w:rPr>
          <w:b/>
          <w:bCs/>
          <w:color w:val="FF0000"/>
          <w:sz w:val="22"/>
          <w:highlight w:val="yellow"/>
        </w:rPr>
        <w:t xml:space="preserve"> NO APAREZCAN en el presupuesto.  El título apropiado debería ser </w:t>
      </w:r>
      <w:r w:rsidR="009341D1">
        <w:rPr>
          <w:b/>
          <w:bCs/>
          <w:color w:val="FF0000"/>
          <w:sz w:val="22"/>
          <w:highlight w:val="yellow"/>
        </w:rPr>
        <w:t xml:space="preserve">COSTOS </w:t>
      </w:r>
      <w:r>
        <w:rPr>
          <w:b/>
          <w:bCs/>
          <w:color w:val="FF0000"/>
          <w:sz w:val="22"/>
          <w:highlight w:val="yellow"/>
        </w:rPr>
        <w:t>INDIRECT</w:t>
      </w:r>
      <w:r w:rsidR="009341D1">
        <w:rPr>
          <w:b/>
          <w:bCs/>
          <w:color w:val="FF0000"/>
          <w:sz w:val="22"/>
          <w:highlight w:val="yellow"/>
        </w:rPr>
        <w:t>OS</w:t>
      </w:r>
      <w:r w:rsidR="00376C34">
        <w:rPr>
          <w:b/>
          <w:bCs/>
          <w:color w:val="FF0000"/>
          <w:sz w:val="22"/>
          <w:highlight w:val="yellow"/>
        </w:rPr>
        <w:t xml:space="preserve"> (“Indirect Costs”).</w:t>
      </w:r>
    </w:p>
    <w:p w:rsidR="00043022" w:rsidRDefault="00043022">
      <w:pPr>
        <w:rPr>
          <w:sz w:val="22"/>
          <w:highlight w:val="yellow"/>
        </w:rPr>
      </w:pPr>
    </w:p>
    <w:p w:rsidR="00043022" w:rsidRDefault="00043022">
      <w:pPr>
        <w:rPr>
          <w:sz w:val="22"/>
        </w:rPr>
      </w:pPr>
      <w:r>
        <w:rPr>
          <w:color w:val="FF0000"/>
          <w:sz w:val="22"/>
          <w:highlight w:val="yellow"/>
        </w:rPr>
        <w:t>Para que la presentación sea atractiva, esconda todas las filas y columnas no usadas en la hoja de cálculo.</w:t>
      </w:r>
    </w:p>
    <w:p w:rsidR="00043022" w:rsidRDefault="00043022">
      <w:pPr>
        <w:rPr>
          <w:sz w:val="22"/>
        </w:rPr>
        <w:sectPr w:rsidR="00043022" w:rsidSect="000632B5">
          <w:footerReference w:type="default" r:id="rId15"/>
          <w:footerReference w:type="first" r:id="rId16"/>
          <w:pgSz w:w="12240" w:h="15840" w:code="1"/>
          <w:pgMar w:top="1627" w:right="1440" w:bottom="720" w:left="1440" w:header="720" w:footer="720" w:gutter="0"/>
          <w:pgNumType w:start="1"/>
          <w:cols w:space="720"/>
          <w:docGrid w:linePitch="360"/>
        </w:sectPr>
      </w:pPr>
    </w:p>
    <w:p w:rsidR="00043022" w:rsidRDefault="00043022">
      <w:pPr>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tabs>
          <w:tab w:val="left" w:pos="540"/>
          <w:tab w:val="right" w:pos="9360"/>
        </w:tabs>
        <w:rPr>
          <w:sz w:val="22"/>
        </w:rPr>
      </w:pPr>
    </w:p>
    <w:p w:rsidR="00043022" w:rsidRDefault="00043022">
      <w:pPr>
        <w:jc w:val="center"/>
        <w:rPr>
          <w:sz w:val="44"/>
        </w:rPr>
      </w:pPr>
      <w:r>
        <w:rPr>
          <w:sz w:val="44"/>
        </w:rPr>
        <w:t>Anexo D</w:t>
      </w:r>
    </w:p>
    <w:p w:rsidR="00043022" w:rsidRDefault="004B4367">
      <w:pPr>
        <w:tabs>
          <w:tab w:val="left" w:pos="540"/>
          <w:tab w:val="right" w:pos="9360"/>
        </w:tabs>
        <w:jc w:val="center"/>
      </w:pPr>
      <w:r>
        <w:rPr>
          <w:sz w:val="44"/>
        </w:rPr>
        <w:t>Formulario de i</w:t>
      </w:r>
      <w:r w:rsidR="00043022">
        <w:rPr>
          <w:sz w:val="44"/>
        </w:rPr>
        <w:t xml:space="preserve">nformación </w:t>
      </w:r>
      <w:r>
        <w:rPr>
          <w:sz w:val="44"/>
        </w:rPr>
        <w:t>b</w:t>
      </w:r>
      <w:r w:rsidR="00043022">
        <w:rPr>
          <w:sz w:val="44"/>
        </w:rPr>
        <w:t>ancaria</w:t>
      </w:r>
    </w:p>
    <w:p w:rsidR="00043022" w:rsidRDefault="00043022">
      <w:pPr>
        <w:tabs>
          <w:tab w:val="left" w:pos="540"/>
          <w:tab w:val="right" w:pos="9360"/>
        </w:tabs>
        <w:jc w:val="center"/>
      </w:pPr>
    </w:p>
    <w:p w:rsidR="00043022" w:rsidRDefault="00043022">
      <w:pPr>
        <w:tabs>
          <w:tab w:val="left" w:pos="540"/>
          <w:tab w:val="right" w:pos="9360"/>
        </w:tabs>
        <w:jc w:val="center"/>
        <w:rPr>
          <w:sz w:val="22"/>
        </w:rPr>
      </w:pPr>
    </w:p>
    <w:p w:rsidR="00043022" w:rsidRDefault="00043022">
      <w:pPr>
        <w:tabs>
          <w:tab w:val="left" w:pos="540"/>
          <w:tab w:val="right" w:pos="9360"/>
        </w:tabs>
        <w:jc w:val="center"/>
        <w:rPr>
          <w:sz w:val="22"/>
        </w:rPr>
      </w:pPr>
    </w:p>
    <w:p w:rsidR="00043022" w:rsidRDefault="00043022">
      <w:pPr>
        <w:tabs>
          <w:tab w:val="left" w:pos="540"/>
          <w:tab w:val="right" w:pos="9360"/>
        </w:tabs>
        <w:jc w:val="center"/>
        <w:rPr>
          <w:smallCaps/>
        </w:rPr>
      </w:pPr>
      <w:r>
        <w:rPr>
          <w:b/>
          <w:bCs/>
          <w:smallCaps/>
        </w:rPr>
        <w:t>Para Beneficiarios que residen fuera de Canadá:</w:t>
      </w:r>
    </w:p>
    <w:p w:rsidR="00043022" w:rsidRDefault="00043022">
      <w:pPr>
        <w:tabs>
          <w:tab w:val="left" w:pos="540"/>
          <w:tab w:val="right" w:pos="9360"/>
        </w:tabs>
        <w:jc w:val="center"/>
        <w:rPr>
          <w:smallCaps/>
          <w:sz w:val="22"/>
        </w:rPr>
      </w:pPr>
    </w:p>
    <w:p w:rsidR="00043022" w:rsidRDefault="00043022">
      <w:pPr>
        <w:tabs>
          <w:tab w:val="left" w:pos="540"/>
          <w:tab w:val="right" w:pos="9360"/>
        </w:tabs>
        <w:jc w:val="center"/>
        <w:rPr>
          <w:smallCaps/>
          <w:sz w:val="22"/>
        </w:rPr>
      </w:pPr>
    </w:p>
    <w:p w:rsidR="00043022" w:rsidRDefault="00043022">
      <w:pPr>
        <w:tabs>
          <w:tab w:val="left" w:pos="540"/>
          <w:tab w:val="right" w:pos="9360"/>
        </w:tabs>
        <w:jc w:val="center"/>
        <w:rPr>
          <w:smallCaps/>
        </w:rPr>
      </w:pPr>
      <w:r>
        <w:rPr>
          <w:smallCaps/>
        </w:rPr>
        <w:t>Sírvase llenar este formulario y devolverlo con el MC</w:t>
      </w:r>
      <w:r w:rsidR="00F30617">
        <w:rPr>
          <w:smallCaps/>
        </w:rPr>
        <w:t>S</w:t>
      </w:r>
      <w:r>
        <w:rPr>
          <w:smallCaps/>
        </w:rPr>
        <w:t xml:space="preserve"> firmado</w:t>
      </w:r>
    </w:p>
    <w:p w:rsidR="00043022" w:rsidRDefault="00043022">
      <w:pPr>
        <w:tabs>
          <w:tab w:val="left" w:pos="1080"/>
          <w:tab w:val="right" w:pos="9360"/>
        </w:tabs>
        <w:jc w:val="center"/>
        <w:rPr>
          <w:sz w:val="22"/>
        </w:rPr>
      </w:pPr>
    </w:p>
    <w:sectPr w:rsidR="00043022">
      <w:pgSz w:w="12240" w:h="15840" w:code="1"/>
      <w:pgMar w:top="1627" w:right="1440" w:bottom="72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BE1" w:rsidRDefault="00231BE1">
      <w:r>
        <w:separator/>
      </w:r>
    </w:p>
  </w:endnote>
  <w:endnote w:type="continuationSeparator" w:id="0">
    <w:p w:rsidR="00231BE1" w:rsidRDefault="00231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043022">
    <w:pPr>
      <w:pStyle w:val="Footer"/>
      <w:jc w:val="right"/>
      <w:rPr>
        <w:sz w:val="22"/>
        <w:lang w:val="en-CA"/>
      </w:rPr>
    </w:pPr>
    <w:r>
      <w:rPr>
        <w:noProof/>
        <w:sz w:val="20"/>
      </w:rPr>
      <w:pict>
        <v:line id="_x0000_s2054" style="position:absolute;left:0;text-align:left;z-index:251655168" from="0,-4.2pt" to="468pt,-4.2pt"/>
      </w:pict>
    </w:r>
    <w:r>
      <w:rPr>
        <w:sz w:val="22"/>
        <w:lang w:val="en-CA"/>
      </w:rPr>
      <w:t xml:space="preserve">Página </w:t>
    </w:r>
    <w:r>
      <w:rPr>
        <w:rStyle w:val="PageNumber"/>
      </w:rPr>
      <w:fldChar w:fldCharType="begin"/>
    </w:r>
    <w:r>
      <w:rPr>
        <w:rStyle w:val="PageNumber"/>
      </w:rPr>
      <w:instrText xml:space="preserve"> PAGE </w:instrText>
    </w:r>
    <w:r>
      <w:rPr>
        <w:rStyle w:val="PageNumber"/>
      </w:rPr>
      <w:fldChar w:fldCharType="separate"/>
    </w:r>
    <w:r w:rsidR="007118D8">
      <w:rPr>
        <w:rStyle w:val="PageNumber"/>
        <w:noProof/>
      </w:rPr>
      <w:t>7</w:t>
    </w:r>
    <w:r>
      <w:rPr>
        <w:rStyle w:val="PageNumber"/>
      </w:rPr>
      <w:fldChar w:fldCharType="end"/>
    </w:r>
    <w:r>
      <w:rPr>
        <w:sz w:val="22"/>
        <w:lang w:val="en-C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043022">
    <w:pPr>
      <w:tabs>
        <w:tab w:val="right" w:pos="10080"/>
      </w:tabs>
      <w:ind w:left="-720"/>
      <w:rPr>
        <w:rFonts w:ascii="Arial" w:hAnsi="Arial" w:cs="Arial"/>
        <w:b/>
        <w:bCs/>
        <w:sz w:val="16"/>
        <w:szCs w:val="16"/>
        <w:lang w:val="en-CA"/>
      </w:rPr>
    </w:pPr>
    <w:r>
      <w:rPr>
        <w:rFonts w:ascii="Arial" w:hAnsi="Arial" w:cs="Arial"/>
        <w:b/>
        <w:bCs/>
        <w:noProof/>
        <w:sz w:val="20"/>
        <w:szCs w:val="16"/>
      </w:rPr>
      <w:pict>
        <v:line id="_x0000_s2066" style="position:absolute;left:0;text-align:left;z-index:251661312" from="-36pt,-8.75pt" to="7in,-8.75pt"/>
      </w:pict>
    </w:r>
    <w:r>
      <w:rPr>
        <w:rFonts w:ascii="Arial" w:hAnsi="Arial" w:cs="Arial"/>
        <w:b/>
        <w:bCs/>
        <w:sz w:val="16"/>
        <w:szCs w:val="16"/>
        <w:lang w:val="en-CA"/>
      </w:rPr>
      <w:t xml:space="preserve">Head Office / </w:t>
    </w:r>
    <w:r w:rsidR="00D62CE7">
      <w:rPr>
        <w:rFonts w:ascii="Arial" w:hAnsi="Arial" w:cs="Arial"/>
        <w:b/>
        <w:bCs/>
        <w:sz w:val="16"/>
        <w:szCs w:val="16"/>
        <w:lang w:val="en-CA"/>
      </w:rPr>
      <w:t xml:space="preserve">Siège </w:t>
    </w:r>
    <w:r>
      <w:rPr>
        <w:rFonts w:ascii="Arial" w:hAnsi="Arial" w:cs="Arial"/>
        <w:b/>
        <w:bCs/>
        <w:sz w:val="16"/>
        <w:szCs w:val="16"/>
        <w:lang w:val="en-CA"/>
      </w:rPr>
      <w:t xml:space="preserve">: </w:t>
    </w:r>
    <w:r>
      <w:rPr>
        <w:rFonts w:ascii="Arial" w:hAnsi="Arial" w:cs="Arial"/>
        <w:sz w:val="16"/>
        <w:szCs w:val="16"/>
        <w:lang w:val="en-CA"/>
      </w:rPr>
      <w:t xml:space="preserve">PO Box / BP 8500, </w:t>
    </w:r>
    <w:smartTag w:uri="urn:schemas-microsoft-com:office:smarttags" w:element="place">
      <w:smartTag w:uri="urn:schemas-microsoft-com:office:smarttags" w:element="City">
        <w:r>
          <w:rPr>
            <w:rFonts w:ascii="Arial" w:hAnsi="Arial" w:cs="Arial"/>
            <w:sz w:val="16"/>
            <w:szCs w:val="16"/>
            <w:lang w:val="en-CA"/>
          </w:rPr>
          <w:t>Ottawa</w:t>
        </w:r>
      </w:smartTag>
      <w:r>
        <w:rPr>
          <w:rFonts w:ascii="Arial" w:hAnsi="Arial" w:cs="Arial"/>
          <w:sz w:val="16"/>
          <w:szCs w:val="16"/>
          <w:lang w:val="en-CA"/>
        </w:rPr>
        <w:t xml:space="preserve">, </w:t>
      </w:r>
      <w:smartTag w:uri="urn:schemas-microsoft-com:office:smarttags" w:element="State">
        <w:r>
          <w:rPr>
            <w:rFonts w:ascii="Arial" w:hAnsi="Arial" w:cs="Arial"/>
            <w:sz w:val="16"/>
            <w:szCs w:val="16"/>
            <w:lang w:val="en-CA"/>
          </w:rPr>
          <w:t>ON</w:t>
        </w:r>
      </w:smartTag>
      <w:r>
        <w:rPr>
          <w:rFonts w:ascii="Arial" w:hAnsi="Arial" w:cs="Arial"/>
          <w:sz w:val="16"/>
          <w:szCs w:val="16"/>
          <w:lang w:val="en-CA"/>
        </w:rPr>
        <w:t xml:space="preserve">, </w:t>
      </w:r>
      <w:smartTag w:uri="urn:schemas-microsoft-com:office:smarttags" w:element="country-region">
        <w:r>
          <w:rPr>
            <w:rFonts w:ascii="Arial" w:hAnsi="Arial" w:cs="Arial"/>
            <w:sz w:val="16"/>
            <w:szCs w:val="16"/>
            <w:lang w:val="en-CA"/>
          </w:rPr>
          <w:t>Canada</w:t>
        </w:r>
      </w:smartTag>
      <w:r>
        <w:rPr>
          <w:rFonts w:ascii="Arial" w:hAnsi="Arial" w:cs="Arial"/>
          <w:sz w:val="16"/>
          <w:szCs w:val="16"/>
          <w:lang w:val="en-CA"/>
        </w:rPr>
        <w:t xml:space="preserve">  </w:t>
      </w:r>
      <w:smartTag w:uri="urn:schemas-microsoft-com:office:smarttags" w:element="PostalCode">
        <w:r>
          <w:rPr>
            <w:rFonts w:ascii="Arial" w:hAnsi="Arial" w:cs="Arial"/>
            <w:sz w:val="16"/>
            <w:szCs w:val="16"/>
            <w:lang w:val="en-CA"/>
          </w:rPr>
          <w:t>K1G 3H9</w:t>
        </w:r>
      </w:smartTag>
    </w:smartTag>
    <w:r>
      <w:rPr>
        <w:rFonts w:ascii="Arial" w:hAnsi="Arial" w:cs="Arial"/>
        <w:sz w:val="16"/>
        <w:szCs w:val="16"/>
        <w:lang w:val="en-CA"/>
      </w:rPr>
      <w:t xml:space="preserve"> </w:t>
    </w:r>
    <w:r>
      <w:rPr>
        <w:rFonts w:ascii="Arial" w:hAnsi="Arial" w:cs="Arial"/>
        <w:sz w:val="16"/>
        <w:szCs w:val="16"/>
        <w:lang w:val="en-CA"/>
      </w:rPr>
      <w:tab/>
    </w:r>
    <w:r>
      <w:rPr>
        <w:rFonts w:ascii="Arial" w:hAnsi="Arial" w:cs="Arial"/>
        <w:b/>
        <w:bCs/>
        <w:sz w:val="16"/>
        <w:szCs w:val="16"/>
        <w:lang w:val="en-CA"/>
      </w:rPr>
      <w:t>www.idrc.ca    www.crdi.ca</w:t>
    </w:r>
    <w:r>
      <w:rPr>
        <w:rFonts w:ascii="Arial" w:hAnsi="Arial" w:cs="Arial"/>
        <w:b/>
        <w:bCs/>
        <w:sz w:val="16"/>
        <w:szCs w:val="16"/>
        <w:lang w:val="en-CA"/>
      </w:rPr>
      <w:br/>
    </w:r>
    <w:r>
      <w:rPr>
        <w:rFonts w:ascii="Arial" w:hAnsi="Arial" w:cs="Arial"/>
        <w:bCs/>
        <w:sz w:val="16"/>
        <w:szCs w:val="16"/>
        <w:lang w:val="en-CA"/>
      </w:rPr>
      <w:t>(</w:t>
    </w:r>
    <w:smartTag w:uri="urn:schemas-microsoft-com:office:smarttags" w:element="Street">
      <w:smartTag w:uri="urn:schemas-microsoft-com:office:smarttags" w:element="address">
        <w:r>
          <w:rPr>
            <w:rFonts w:ascii="Arial" w:hAnsi="Arial" w:cs="Arial"/>
            <w:bCs/>
            <w:sz w:val="16"/>
            <w:szCs w:val="16"/>
            <w:lang w:val="en-CA"/>
          </w:rPr>
          <w:t>150 Kent Street</w:t>
        </w:r>
      </w:smartTag>
    </w:smartTag>
    <w:r>
      <w:rPr>
        <w:rFonts w:ascii="Arial" w:hAnsi="Arial" w:cs="Arial"/>
        <w:bCs/>
        <w:sz w:val="16"/>
        <w:szCs w:val="16"/>
        <w:lang w:val="en-CA"/>
      </w:rPr>
      <w:t xml:space="preserve">, </w:t>
    </w:r>
    <w:smartTag w:uri="urn:schemas-microsoft-com:office:smarttags" w:element="Street">
      <w:smartTag w:uri="urn:schemas-microsoft-com:office:smarttags" w:element="address">
        <w:r>
          <w:rPr>
            <w:rFonts w:ascii="Arial" w:hAnsi="Arial" w:cs="Arial"/>
            <w:bCs/>
            <w:sz w:val="16"/>
            <w:szCs w:val="16"/>
            <w:lang w:val="en-CA"/>
          </w:rPr>
          <w:t>Constitution Square</w:t>
        </w:r>
      </w:smartTag>
    </w:smartTag>
    <w:r>
      <w:rPr>
        <w:rFonts w:ascii="Arial" w:hAnsi="Arial" w:cs="Arial"/>
        <w:bCs/>
        <w:sz w:val="16"/>
        <w:szCs w:val="16"/>
        <w:lang w:val="en-CA"/>
      </w:rPr>
      <w:t xml:space="preserve"> / 150, rue Kent, </w:t>
    </w:r>
    <w:smartTag w:uri="urn:schemas-microsoft-com:office:smarttags" w:element="Street">
      <w:smartTag w:uri="urn:schemas-microsoft-com:office:smarttags" w:element="address">
        <w:r>
          <w:rPr>
            <w:rFonts w:ascii="Arial" w:hAnsi="Arial" w:cs="Arial"/>
            <w:bCs/>
            <w:sz w:val="16"/>
            <w:szCs w:val="16"/>
            <w:lang w:val="en-CA"/>
          </w:rPr>
          <w:t>Complexe Constitution Square</w:t>
        </w:r>
      </w:smartTag>
    </w:smartTag>
    <w:r>
      <w:rPr>
        <w:rFonts w:ascii="Arial" w:hAnsi="Arial" w:cs="Arial"/>
        <w:bCs/>
        <w:sz w:val="16"/>
        <w:szCs w:val="16"/>
        <w:lang w:val="en-CA"/>
      </w:rPr>
      <w:t>)</w:t>
    </w:r>
  </w:p>
  <w:p w:rsidR="00043022" w:rsidRDefault="00AB129D">
    <w:pPr>
      <w:tabs>
        <w:tab w:val="right" w:pos="9360"/>
      </w:tabs>
      <w:ind w:left="-720"/>
      <w:rPr>
        <w:rFonts w:ascii="Arial" w:hAnsi="Arial" w:cs="Arial"/>
        <w:sz w:val="16"/>
        <w:szCs w:val="16"/>
        <w:lang w:val="fr-CA"/>
      </w:rPr>
    </w:pPr>
    <w:r>
      <w:rPr>
        <w:noProof/>
        <w:sz w:val="20"/>
        <w:lang w:val="en-US"/>
      </w:rPr>
      <w:drawing>
        <wp:anchor distT="0" distB="0" distL="114300" distR="114300" simplePos="0" relativeHeight="251660288" behindDoc="1" locked="0" layoutInCell="1" allowOverlap="1">
          <wp:simplePos x="0" y="0"/>
          <wp:positionH relativeFrom="page">
            <wp:posOffset>6057900</wp:posOffset>
          </wp:positionH>
          <wp:positionV relativeFrom="page">
            <wp:posOffset>9148445</wp:posOffset>
          </wp:positionV>
          <wp:extent cx="1009650" cy="276225"/>
          <wp:effectExtent l="19050" t="0" r="0" b="0"/>
          <wp:wrapNone/>
          <wp:docPr id="17" name="Picture 17" descr="CWM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WM_72"/>
                  <pic:cNvPicPr>
                    <a:picLocks noChangeAspect="1" noChangeArrowheads="1"/>
                  </pic:cNvPicPr>
                </pic:nvPicPr>
                <pic:blipFill>
                  <a:blip r:embed="rId1"/>
                  <a:srcRect/>
                  <a:stretch>
                    <a:fillRect/>
                  </a:stretch>
                </pic:blipFill>
                <pic:spPr bwMode="auto">
                  <a:xfrm>
                    <a:off x="0" y="0"/>
                    <a:ext cx="1009650" cy="276225"/>
                  </a:xfrm>
                  <a:prstGeom prst="rect">
                    <a:avLst/>
                  </a:prstGeom>
                  <a:noFill/>
                  <a:ln w="9525">
                    <a:noFill/>
                    <a:miter lim="800000"/>
                    <a:headEnd/>
                    <a:tailEnd/>
                  </a:ln>
                </pic:spPr>
              </pic:pic>
            </a:graphicData>
          </a:graphic>
        </wp:anchor>
      </w:drawing>
    </w:r>
    <w:r w:rsidR="00043022">
      <w:rPr>
        <w:rFonts w:ascii="Arial" w:hAnsi="Arial" w:cs="Arial"/>
        <w:sz w:val="16"/>
        <w:szCs w:val="16"/>
        <w:lang w:val="fr-CA"/>
      </w:rPr>
      <w:t>Phone / Tél. : 613-236-6163  Fax / Téléc. : 613-238-7230</w:t>
    </w:r>
  </w:p>
  <w:p w:rsidR="00043022" w:rsidRDefault="00043022">
    <w:pPr>
      <w:tabs>
        <w:tab w:val="right" w:pos="10080"/>
      </w:tabs>
      <w:ind w:left="-720" w:right="720"/>
      <w:rPr>
        <w:rFonts w:ascii="Arial" w:hAnsi="Arial" w:cs="Arial"/>
        <w:sz w:val="16"/>
        <w:szCs w:val="16"/>
        <w:lang w:val="fr-CA"/>
      </w:rPr>
    </w:pPr>
  </w:p>
  <w:p w:rsidR="00043022" w:rsidRDefault="00043022">
    <w:pPr>
      <w:pStyle w:val="Footer"/>
      <w:ind w:left="-720"/>
      <w:rPr>
        <w:lang w:val="fr-CA"/>
      </w:rPr>
    </w:pPr>
    <w:r>
      <w:rPr>
        <w:rFonts w:ascii="Arial" w:hAnsi="Arial" w:cs="Arial"/>
        <w:b/>
        <w:bCs/>
        <w:sz w:val="14"/>
        <w:lang w:val="fr-CA"/>
      </w:rPr>
      <w:t xml:space="preserve">Regional Offices / Bureaux régionaux : </w:t>
    </w:r>
    <w:r>
      <w:rPr>
        <w:rFonts w:ascii="Arial" w:hAnsi="Arial" w:cs="Arial"/>
        <w:sz w:val="14"/>
        <w:lang w:val="fr-CA"/>
      </w:rPr>
      <w:t>Cairo / Le Caire • Dakar • Montevideo • Nairobi • New Delhi • Singapore / Singapour</w:t>
    </w:r>
  </w:p>
  <w:p w:rsidR="00043022" w:rsidRDefault="00043022">
    <w:pPr>
      <w:pStyle w:val="Footer"/>
      <w:rPr>
        <w:lang w:val="fr-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043022">
    <w:pPr>
      <w:pStyle w:val="Footer"/>
      <w:jc w:val="right"/>
      <w:rPr>
        <w:sz w:val="22"/>
        <w:lang w:val="en-CA"/>
      </w:rPr>
    </w:pPr>
    <w:r>
      <w:rPr>
        <w:noProof/>
        <w:sz w:val="20"/>
      </w:rPr>
      <w:pict>
        <v:line id="_x0000_s2064" style="position:absolute;left:0;text-align:left;z-index:251659264" from="0,-4.2pt" to="468pt,-4.2pt"/>
      </w:pict>
    </w:r>
    <w:r>
      <w:rPr>
        <w:sz w:val="22"/>
        <w:lang w:val="en-CA"/>
      </w:rPr>
      <w:t>Página B</w:t>
    </w:r>
    <w:r>
      <w:rPr>
        <w:rStyle w:val="PageNumber"/>
      </w:rPr>
      <w:fldChar w:fldCharType="begin"/>
    </w:r>
    <w:r>
      <w:rPr>
        <w:rStyle w:val="PageNumber"/>
      </w:rPr>
      <w:instrText xml:space="preserve"> PAGE </w:instrText>
    </w:r>
    <w:r>
      <w:rPr>
        <w:rStyle w:val="PageNumber"/>
      </w:rPr>
      <w:fldChar w:fldCharType="separate"/>
    </w:r>
    <w:r w:rsidR="007118D8">
      <w:rPr>
        <w:rStyle w:val="PageNumber"/>
        <w:noProof/>
      </w:rPr>
      <w:t>2</w:t>
    </w:r>
    <w:r>
      <w:rPr>
        <w:rStyle w:val="PageNumber"/>
      </w:rPr>
      <w:fldChar w:fldCharType="end"/>
    </w:r>
    <w:r>
      <w:rPr>
        <w:sz w:val="22"/>
        <w:lang w:val="en-CA"/>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043022">
    <w:pPr>
      <w:pStyle w:val="Footer"/>
      <w:jc w:val="right"/>
      <w:rPr>
        <w:sz w:val="22"/>
        <w:lang w:val="fr-CA"/>
      </w:rPr>
    </w:pPr>
    <w:r>
      <w:rPr>
        <w:noProof/>
        <w:sz w:val="20"/>
      </w:rPr>
      <w:pict>
        <v:line id="_x0000_s2061" style="position:absolute;left:0;text-align:left;z-index:251658240" from="0,-4.2pt" to="468pt,-4.2pt"/>
      </w:pict>
    </w:r>
    <w:r>
      <w:rPr>
        <w:sz w:val="22"/>
        <w:lang w:val="fr-CA"/>
      </w:rPr>
      <w:t>Página B</w:t>
    </w:r>
    <w:r>
      <w:rPr>
        <w:rStyle w:val="PageNumber"/>
      </w:rPr>
      <w:fldChar w:fldCharType="begin"/>
    </w:r>
    <w:r>
      <w:rPr>
        <w:rStyle w:val="PageNumber"/>
      </w:rPr>
      <w:instrText xml:space="preserve"> PAGE </w:instrText>
    </w:r>
    <w:r>
      <w:rPr>
        <w:rStyle w:val="PageNumber"/>
      </w:rPr>
      <w:fldChar w:fldCharType="separate"/>
    </w:r>
    <w:r w:rsidR="007118D8">
      <w:rPr>
        <w:rStyle w:val="PageNumber"/>
        <w:noProof/>
      </w:rPr>
      <w:t>1</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Pr="000632B5" w:rsidRDefault="00F13D0A" w:rsidP="000632B5">
    <w:pPr>
      <w:pStyle w:val="Footer"/>
      <w:jc w:val="right"/>
      <w:rPr>
        <w:sz w:val="22"/>
        <w:lang w:val="fr-CA"/>
      </w:rPr>
    </w:pPr>
    <w:r>
      <w:rPr>
        <w:noProof/>
        <w:sz w:val="22"/>
        <w:lang w:val="en-CA" w:eastAsia="en-CA"/>
      </w:rPr>
      <w:pict>
        <v:line id="_x0000_s2067" style="position:absolute;left:0;text-align:left;z-index:251662336" from="0,-.2pt" to="468pt,-.2pt"/>
      </w:pict>
    </w:r>
    <w:r w:rsidR="000632B5">
      <w:rPr>
        <w:sz w:val="22"/>
        <w:lang w:val="fr-CA"/>
      </w:rPr>
      <w:t>Page C</w:t>
    </w:r>
    <w:r w:rsidR="000632B5">
      <w:rPr>
        <w:rStyle w:val="PageNumber"/>
      </w:rPr>
      <w:fldChar w:fldCharType="begin"/>
    </w:r>
    <w:r w:rsidR="000632B5">
      <w:rPr>
        <w:rStyle w:val="PageNumber"/>
      </w:rPr>
      <w:instrText xml:space="preserve"> PAGE </w:instrText>
    </w:r>
    <w:r w:rsidR="000632B5">
      <w:rPr>
        <w:rStyle w:val="PageNumber"/>
      </w:rPr>
      <w:fldChar w:fldCharType="separate"/>
    </w:r>
    <w:r w:rsidR="007118D8">
      <w:rPr>
        <w:rStyle w:val="PageNumber"/>
        <w:noProof/>
      </w:rPr>
      <w:t>2</w:t>
    </w:r>
    <w:r w:rsidR="000632B5">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Pr="000632B5" w:rsidRDefault="00F13D0A" w:rsidP="000632B5">
    <w:pPr>
      <w:pStyle w:val="Footer"/>
      <w:jc w:val="right"/>
      <w:rPr>
        <w:sz w:val="22"/>
        <w:lang w:val="fr-CA"/>
      </w:rPr>
    </w:pPr>
    <w:r>
      <w:rPr>
        <w:noProof/>
        <w:sz w:val="22"/>
        <w:lang w:val="en-CA" w:eastAsia="en-CA"/>
      </w:rPr>
      <w:pict>
        <v:line id="_x0000_s2068" style="position:absolute;left:0;text-align:left;z-index:251663360" from="0,-5pt" to="468pt,-5pt"/>
      </w:pict>
    </w:r>
    <w:r w:rsidR="000632B5">
      <w:rPr>
        <w:sz w:val="22"/>
        <w:lang w:val="fr-CA"/>
      </w:rPr>
      <w:t>Page D1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BE1" w:rsidRDefault="00231BE1">
      <w:r>
        <w:separator/>
      </w:r>
    </w:p>
  </w:footnote>
  <w:footnote w:type="continuationSeparator" w:id="0">
    <w:p w:rsidR="00231BE1" w:rsidRDefault="00231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AB129D">
    <w:pPr>
      <w:pStyle w:val="Header"/>
      <w:jc w:val="right"/>
      <w:rPr>
        <w:sz w:val="20"/>
      </w:rPr>
    </w:pPr>
    <w:r>
      <w:rPr>
        <w:noProof/>
        <w:sz w:val="20"/>
        <w:lang w:val="en-US"/>
      </w:rPr>
      <w:drawing>
        <wp:anchor distT="0" distB="0" distL="114300" distR="114300" simplePos="0" relativeHeight="251653120" behindDoc="1" locked="0" layoutInCell="1" allowOverlap="1">
          <wp:simplePos x="0" y="0"/>
          <wp:positionH relativeFrom="column">
            <wp:posOffset>0</wp:posOffset>
          </wp:positionH>
          <wp:positionV relativeFrom="paragraph">
            <wp:posOffset>0</wp:posOffset>
          </wp:positionV>
          <wp:extent cx="1143000" cy="285750"/>
          <wp:effectExtent l="19050" t="0" r="0" b="0"/>
          <wp:wrapTight wrapText="bothSides">
            <wp:wrapPolygon edited="0">
              <wp:start x="-360" y="0"/>
              <wp:lineTo x="-360" y="20160"/>
              <wp:lineTo x="21600" y="20160"/>
              <wp:lineTo x="21600" y="0"/>
              <wp:lineTo x="-360" y="0"/>
            </wp:wrapPolygon>
          </wp:wrapTight>
          <wp:docPr id="3" name="Picture 3" descr="IDRC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RC_300"/>
                  <pic:cNvPicPr>
                    <a:picLocks noChangeAspect="1" noChangeArrowheads="1"/>
                  </pic:cNvPicPr>
                </pic:nvPicPr>
                <pic:blipFill>
                  <a:blip r:embed="rId1"/>
                  <a:srcRect/>
                  <a:stretch>
                    <a:fillRect/>
                  </a:stretch>
                </pic:blipFill>
                <pic:spPr bwMode="auto">
                  <a:xfrm>
                    <a:off x="0" y="0"/>
                    <a:ext cx="1143000" cy="285750"/>
                  </a:xfrm>
                  <a:prstGeom prst="rect">
                    <a:avLst/>
                  </a:prstGeom>
                  <a:noFill/>
                  <a:ln w="9525">
                    <a:noFill/>
                    <a:miter lim="800000"/>
                    <a:headEnd/>
                    <a:tailEnd/>
                  </a:ln>
                </pic:spPr>
              </pic:pic>
            </a:graphicData>
          </a:graphic>
        </wp:anchor>
      </w:drawing>
    </w:r>
    <w:r w:rsidR="00A91E93">
      <w:rPr>
        <w:sz w:val="20"/>
      </w:rPr>
      <w:t>Subvención</w:t>
    </w:r>
    <w:r w:rsidR="00043022">
      <w:rPr>
        <w:sz w:val="20"/>
      </w:rPr>
      <w:t xml:space="preserve"> No.: </w:t>
    </w:r>
    <w:r w:rsidR="009B45E9">
      <w:rPr>
        <w:color w:val="FF0000"/>
        <w:sz w:val="20"/>
        <w:highlight w:val="yellow"/>
      </w:rPr>
      <w:t>i</w:t>
    </w:r>
    <w:r w:rsidR="00CF262C">
      <w:rPr>
        <w:color w:val="FF0000"/>
        <w:sz w:val="20"/>
        <w:highlight w:val="yellow"/>
      </w:rPr>
      <w:t>nserta</w:t>
    </w:r>
    <w:r w:rsidR="00043022">
      <w:rPr>
        <w:color w:val="FF0000"/>
        <w:sz w:val="20"/>
        <w:highlight w:val="yellow"/>
      </w:rPr>
      <w:t>r No</w:t>
    </w:r>
    <w:r w:rsidR="00CF262C">
      <w:rPr>
        <w:color w:val="FF0000"/>
        <w:sz w:val="20"/>
        <w:highlight w:val="yellow"/>
      </w:rPr>
      <w:t>. d</w:t>
    </w:r>
    <w:r w:rsidR="00043022">
      <w:rPr>
        <w:color w:val="FF0000"/>
        <w:sz w:val="20"/>
        <w:highlight w:val="yellow"/>
      </w:rPr>
      <w:t xml:space="preserve">el </w:t>
    </w:r>
    <w:r w:rsidR="009B45E9">
      <w:rPr>
        <w:color w:val="FF0000"/>
        <w:sz w:val="20"/>
        <w:highlight w:val="yellow"/>
      </w:rPr>
      <w:t>p</w:t>
    </w:r>
    <w:r w:rsidR="00043022">
      <w:rPr>
        <w:color w:val="FF0000"/>
        <w:sz w:val="20"/>
        <w:highlight w:val="yellow"/>
      </w:rPr>
      <w:t>royecto</w:t>
    </w:r>
    <w:r w:rsidR="00CF262C">
      <w:rPr>
        <w:color w:val="FF0000"/>
        <w:sz w:val="20"/>
        <w:highlight w:val="yellow"/>
      </w:rPr>
      <w:t>-</w:t>
    </w:r>
    <w:r w:rsidR="009B45E9">
      <w:rPr>
        <w:color w:val="FF0000"/>
        <w:sz w:val="20"/>
        <w:highlight w:val="yellow"/>
      </w:rPr>
      <w:t>No. del c</w:t>
    </w:r>
    <w:r w:rsidR="00CF262C">
      <w:rPr>
        <w:color w:val="FF0000"/>
        <w:sz w:val="20"/>
        <w:highlight w:val="yellow"/>
      </w:rPr>
      <w:t>omponente</w:t>
    </w:r>
  </w:p>
  <w:p w:rsidR="00043022" w:rsidRDefault="00043022">
    <w:pPr>
      <w:pStyle w:val="Header"/>
      <w:jc w:val="right"/>
      <w:rPr>
        <w:sz w:val="20"/>
      </w:rPr>
    </w:pPr>
  </w:p>
  <w:p w:rsidR="00043022" w:rsidRDefault="00043022">
    <w:pPr>
      <w:pStyle w:val="Header"/>
      <w:jc w:val="center"/>
      <w:rPr>
        <w:smallCaps/>
      </w:rPr>
    </w:pPr>
    <w:r>
      <w:rPr>
        <w:smallCaps/>
        <w:noProof/>
        <w:sz w:val="20"/>
      </w:rPr>
      <w:pict>
        <v:line id="_x0000_s2052" style="position:absolute;left:0;text-align:left;z-index:251654144" from="0,13pt" to="468pt,13pt"/>
      </w:pict>
    </w:r>
    <w:r>
      <w:rPr>
        <w:smallCaps/>
        <w:sz w:val="20"/>
      </w:rPr>
      <w:t>Memoran</w:t>
    </w:r>
    <w:r w:rsidR="00E277A7">
      <w:rPr>
        <w:smallCaps/>
        <w:sz w:val="20"/>
      </w:rPr>
      <w:t>do de condiciones de la subvencion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043022">
    <w:pPr>
      <w:pStyle w:val="Header"/>
      <w:jc w:val="center"/>
    </w:pPr>
    <w:r>
      <w:rPr>
        <w:noProof/>
        <w:sz w:val="20"/>
      </w:rPr>
      <w:pict>
        <v:line id="_x0000_s2049" style="position:absolute;left:0;text-align:left;z-index:251652096" from="0,54pt" to="468pt,54pt"/>
      </w:pict>
    </w:r>
    <w:r w:rsidR="00AB129D">
      <w:rPr>
        <w:noProof/>
        <w:lang w:val="en-US"/>
      </w:rPr>
      <w:drawing>
        <wp:inline distT="0" distB="0" distL="0" distR="0">
          <wp:extent cx="2860675" cy="612140"/>
          <wp:effectExtent l="19050" t="0" r="0" b="0"/>
          <wp:docPr id="1" name="Picture 1" descr="IDRC_300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RC_300_w"/>
                  <pic:cNvPicPr>
                    <a:picLocks noChangeAspect="1" noChangeArrowheads="1"/>
                  </pic:cNvPicPr>
                </pic:nvPicPr>
                <pic:blipFill>
                  <a:blip r:embed="rId1"/>
                  <a:srcRect/>
                  <a:stretch>
                    <a:fillRect/>
                  </a:stretch>
                </pic:blipFill>
                <pic:spPr bwMode="auto">
                  <a:xfrm>
                    <a:off x="0" y="0"/>
                    <a:ext cx="2860675" cy="61214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22" w:rsidRDefault="00AB129D">
    <w:pPr>
      <w:pStyle w:val="Header"/>
      <w:jc w:val="right"/>
      <w:rPr>
        <w:sz w:val="20"/>
      </w:rPr>
    </w:pPr>
    <w:r>
      <w:rPr>
        <w:noProof/>
        <w:sz w:val="20"/>
        <w:lang w:val="en-US"/>
      </w:rPr>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1143000" cy="285750"/>
          <wp:effectExtent l="19050" t="0" r="0" b="0"/>
          <wp:wrapTight wrapText="bothSides">
            <wp:wrapPolygon edited="0">
              <wp:start x="-360" y="0"/>
              <wp:lineTo x="-360" y="20160"/>
              <wp:lineTo x="21600" y="20160"/>
              <wp:lineTo x="21600" y="0"/>
              <wp:lineTo x="-360" y="0"/>
            </wp:wrapPolygon>
          </wp:wrapTight>
          <wp:docPr id="8" name="Picture 8" descr="IDRC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DRC_300"/>
                  <pic:cNvPicPr>
                    <a:picLocks noChangeAspect="1" noChangeArrowheads="1"/>
                  </pic:cNvPicPr>
                </pic:nvPicPr>
                <pic:blipFill>
                  <a:blip r:embed="rId1"/>
                  <a:srcRect/>
                  <a:stretch>
                    <a:fillRect/>
                  </a:stretch>
                </pic:blipFill>
                <pic:spPr bwMode="auto">
                  <a:xfrm>
                    <a:off x="0" y="0"/>
                    <a:ext cx="1143000" cy="285750"/>
                  </a:xfrm>
                  <a:prstGeom prst="rect">
                    <a:avLst/>
                  </a:prstGeom>
                  <a:noFill/>
                  <a:ln w="9525">
                    <a:noFill/>
                    <a:miter lim="800000"/>
                    <a:headEnd/>
                    <a:tailEnd/>
                  </a:ln>
                </pic:spPr>
              </pic:pic>
            </a:graphicData>
          </a:graphic>
        </wp:anchor>
      </w:drawing>
    </w:r>
    <w:r w:rsidR="002C1DDE">
      <w:rPr>
        <w:sz w:val="20"/>
      </w:rPr>
      <w:t>Subvención</w:t>
    </w:r>
    <w:r w:rsidR="00043022">
      <w:rPr>
        <w:sz w:val="20"/>
      </w:rPr>
      <w:t xml:space="preserve"> No.: </w:t>
    </w:r>
    <w:r w:rsidR="00CF262C">
      <w:rPr>
        <w:color w:val="FF0000"/>
        <w:sz w:val="20"/>
        <w:highlight w:val="yellow"/>
      </w:rPr>
      <w:t>I</w:t>
    </w:r>
    <w:r w:rsidR="00043022">
      <w:rPr>
        <w:color w:val="FF0000"/>
        <w:sz w:val="20"/>
        <w:highlight w:val="yellow"/>
      </w:rPr>
      <w:t>nsert</w:t>
    </w:r>
    <w:r w:rsidR="00CF262C">
      <w:rPr>
        <w:color w:val="FF0000"/>
        <w:sz w:val="20"/>
        <w:highlight w:val="yellow"/>
      </w:rPr>
      <w:t xml:space="preserve">ar No. del Proyecto-Componente </w:t>
    </w:r>
  </w:p>
  <w:p w:rsidR="00043022" w:rsidRDefault="00043022">
    <w:pPr>
      <w:pStyle w:val="Header"/>
      <w:jc w:val="right"/>
      <w:rPr>
        <w:sz w:val="20"/>
      </w:rPr>
    </w:pPr>
  </w:p>
  <w:p w:rsidR="00043022" w:rsidRDefault="00043022">
    <w:pPr>
      <w:pStyle w:val="Header"/>
      <w:jc w:val="center"/>
      <w:rPr>
        <w:sz w:val="20"/>
      </w:rPr>
    </w:pPr>
  </w:p>
  <w:p w:rsidR="00043022" w:rsidRDefault="00043022">
    <w:pPr>
      <w:pStyle w:val="Header"/>
      <w:jc w:val="center"/>
      <w:rPr>
        <w:smallCaps/>
      </w:rPr>
    </w:pPr>
    <w:r>
      <w:rPr>
        <w:noProof/>
        <w:sz w:val="20"/>
      </w:rPr>
      <w:pict>
        <v:line id="_x0000_s2055" style="position:absolute;left:0;text-align:left;z-index:251656192" from="0,10.5pt" to="468pt,10.5pt"/>
      </w:pict>
    </w:r>
    <w:r>
      <w:rPr>
        <w:smallCaps/>
        <w:sz w:val="20"/>
      </w:rPr>
      <w:t xml:space="preserve">Memorando de Condiciones de la </w:t>
    </w:r>
    <w:r w:rsidR="002C1DDE">
      <w:rPr>
        <w:smallCaps/>
        <w:sz w:val="20"/>
      </w:rPr>
      <w:t>subvención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143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2337329"/>
    <w:multiLevelType w:val="multilevel"/>
    <w:tmpl w:val="EDF69DA2"/>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25167B4"/>
    <w:multiLevelType w:val="multilevel"/>
    <w:tmpl w:val="5C5E2072"/>
    <w:lvl w:ilvl="0">
      <w:start w:val="1"/>
      <w:numFmt w:val="decimal"/>
      <w:pStyle w:val="Numberedlist1"/>
      <w:lvlText w:val="%1."/>
      <w:lvlJc w:val="left"/>
      <w:pPr>
        <w:tabs>
          <w:tab w:val="num" w:pos="475"/>
        </w:tabs>
        <w:ind w:left="475" w:hanging="475"/>
      </w:pPr>
      <w:rPr>
        <w:rFonts w:ascii="Times New Roman" w:hAnsi="Times New Roman" w:hint="default"/>
        <w:b/>
        <w:i w:val="0"/>
        <w:sz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48032C9"/>
    <w:multiLevelType w:val="multilevel"/>
    <w:tmpl w:val="90660C12"/>
    <w:lvl w:ilvl="0">
      <w:start w:val="1"/>
      <w:numFmt w:val="decimal"/>
      <w:pStyle w:val="Style1"/>
      <w:lvlText w:val="%1."/>
      <w:lvlJc w:val="left"/>
      <w:pPr>
        <w:tabs>
          <w:tab w:val="num" w:pos="590"/>
        </w:tabs>
        <w:ind w:left="590" w:hanging="590"/>
      </w:pPr>
      <w:rPr>
        <w:rFonts w:ascii="Times New Roman" w:hAnsi="Times New Roman" w:hint="default"/>
        <w:b/>
        <w:i w:val="0"/>
      </w:rPr>
    </w:lvl>
    <w:lvl w:ilvl="1">
      <w:start w:val="1"/>
      <w:numFmt w:val="decimal"/>
      <w:lvlRestart w:val="0"/>
      <w:lvlText w:val="%1.%2."/>
      <w:lvlJc w:val="left"/>
      <w:pPr>
        <w:tabs>
          <w:tab w:val="num" w:pos="864"/>
        </w:tabs>
        <w:ind w:left="360" w:firstLine="144"/>
      </w:pPr>
      <w:rPr>
        <w:rFonts w:ascii="Times New Roman" w:hAnsi="Times New Roman" w:hint="default"/>
        <w:b/>
        <w:i w:val="0"/>
        <w:sz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4">
    <w:nsid w:val="166E38A9"/>
    <w:multiLevelType w:val="multilevel"/>
    <w:tmpl w:val="F104C5A6"/>
    <w:lvl w:ilvl="0">
      <w:start w:val="1"/>
      <w:numFmt w:val="decimal"/>
      <w:pStyle w:val="Style2"/>
      <w:lvlText w:val="C%1."/>
      <w:lvlJc w:val="left"/>
      <w:pPr>
        <w:tabs>
          <w:tab w:val="num" w:pos="720"/>
        </w:tabs>
        <w:ind w:left="720" w:hanging="720"/>
      </w:pPr>
      <w:rPr>
        <w:rFonts w:ascii="Times New Roman" w:hAnsi="Times New Roman" w:hint="default"/>
        <w:b/>
        <w:i w:val="0"/>
        <w:sz w:val="26"/>
      </w:rPr>
    </w:lvl>
    <w:lvl w:ilvl="1">
      <w:start w:val="1"/>
      <w:numFmt w:val="decimal"/>
      <w:lvlRestart w:val="0"/>
      <w:lvlText w:val="%1.%2."/>
      <w:lvlJc w:val="left"/>
      <w:pPr>
        <w:tabs>
          <w:tab w:val="num" w:pos="936"/>
        </w:tabs>
        <w:ind w:left="576" w:firstLine="0"/>
      </w:pPr>
      <w:rPr>
        <w:rFonts w:ascii="Times New Roman" w:hAnsi="Times New Roman" w:hint="default"/>
        <w:b/>
        <w:i w:val="0"/>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8052D81"/>
    <w:multiLevelType w:val="multilevel"/>
    <w:tmpl w:val="90660C12"/>
    <w:lvl w:ilvl="0">
      <w:start w:val="1"/>
      <w:numFmt w:val="decimal"/>
      <w:lvlText w:val="%1."/>
      <w:lvlJc w:val="left"/>
      <w:pPr>
        <w:tabs>
          <w:tab w:val="num" w:pos="590"/>
        </w:tabs>
        <w:ind w:left="590" w:hanging="590"/>
      </w:pPr>
      <w:rPr>
        <w:rFonts w:ascii="Times New Roman" w:hAnsi="Times New Roman" w:hint="default"/>
        <w:b/>
        <w:i w:val="0"/>
      </w:rPr>
    </w:lvl>
    <w:lvl w:ilvl="1">
      <w:start w:val="1"/>
      <w:numFmt w:val="decimal"/>
      <w:lvlRestart w:val="0"/>
      <w:lvlText w:val="%1.%2."/>
      <w:lvlJc w:val="left"/>
      <w:pPr>
        <w:tabs>
          <w:tab w:val="num" w:pos="864"/>
        </w:tabs>
        <w:ind w:left="360" w:firstLine="144"/>
      </w:pPr>
      <w:rPr>
        <w:rFonts w:ascii="Times New Roman" w:hAnsi="Times New Roman" w:hint="default"/>
        <w:b/>
        <w:i w:val="0"/>
        <w:sz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6">
    <w:nsid w:val="332139B4"/>
    <w:multiLevelType w:val="multilevel"/>
    <w:tmpl w:val="90660C12"/>
    <w:lvl w:ilvl="0">
      <w:start w:val="1"/>
      <w:numFmt w:val="decimal"/>
      <w:lvlText w:val="%1."/>
      <w:lvlJc w:val="left"/>
      <w:pPr>
        <w:tabs>
          <w:tab w:val="num" w:pos="590"/>
        </w:tabs>
        <w:ind w:left="590" w:hanging="590"/>
      </w:pPr>
      <w:rPr>
        <w:rFonts w:ascii="Times New Roman" w:hAnsi="Times New Roman" w:hint="default"/>
        <w:b/>
        <w:i w:val="0"/>
      </w:rPr>
    </w:lvl>
    <w:lvl w:ilvl="1">
      <w:start w:val="1"/>
      <w:numFmt w:val="decimal"/>
      <w:lvlRestart w:val="0"/>
      <w:lvlText w:val="%1.%2."/>
      <w:lvlJc w:val="left"/>
      <w:pPr>
        <w:tabs>
          <w:tab w:val="num" w:pos="864"/>
        </w:tabs>
        <w:ind w:left="360" w:firstLine="144"/>
      </w:pPr>
      <w:rPr>
        <w:rFonts w:ascii="Times New Roman" w:hAnsi="Times New Roman" w:hint="default"/>
        <w:b/>
        <w:i w:val="0"/>
        <w:sz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7">
    <w:nsid w:val="350A6E0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BF20009"/>
    <w:multiLevelType w:val="multilevel"/>
    <w:tmpl w:val="AD12FD4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537E5C50"/>
    <w:multiLevelType w:val="multilevel"/>
    <w:tmpl w:val="90660C12"/>
    <w:lvl w:ilvl="0">
      <w:start w:val="1"/>
      <w:numFmt w:val="decimal"/>
      <w:lvlText w:val="%1."/>
      <w:lvlJc w:val="left"/>
      <w:pPr>
        <w:tabs>
          <w:tab w:val="num" w:pos="590"/>
        </w:tabs>
        <w:ind w:left="590" w:hanging="590"/>
      </w:pPr>
      <w:rPr>
        <w:rFonts w:ascii="Times New Roman" w:hAnsi="Times New Roman" w:hint="default"/>
        <w:b/>
        <w:i w:val="0"/>
      </w:rPr>
    </w:lvl>
    <w:lvl w:ilvl="1">
      <w:start w:val="1"/>
      <w:numFmt w:val="decimal"/>
      <w:lvlRestart w:val="0"/>
      <w:lvlText w:val="%1.%2."/>
      <w:lvlJc w:val="left"/>
      <w:pPr>
        <w:tabs>
          <w:tab w:val="num" w:pos="864"/>
        </w:tabs>
        <w:ind w:left="360" w:firstLine="144"/>
      </w:pPr>
      <w:rPr>
        <w:rFonts w:ascii="Times New Roman" w:hAnsi="Times New Roman" w:hint="default"/>
        <w:b/>
        <w:i w:val="0"/>
        <w:sz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368"/>
        </w:tabs>
        <w:ind w:left="1368" w:hanging="648"/>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376"/>
        </w:tabs>
        <w:ind w:left="2376" w:hanging="936"/>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384"/>
        </w:tabs>
        <w:ind w:left="3384" w:hanging="1224"/>
      </w:pPr>
      <w:rPr>
        <w:rFonts w:hint="default"/>
      </w:rPr>
    </w:lvl>
    <w:lvl w:ilvl="8">
      <w:start w:val="1"/>
      <w:numFmt w:val="decimal"/>
      <w:lvlText w:val="%1.%2.%3.%4.%5.%6.%7.%8.%9."/>
      <w:lvlJc w:val="left"/>
      <w:pPr>
        <w:tabs>
          <w:tab w:val="num" w:pos="3960"/>
        </w:tabs>
        <w:ind w:left="3960" w:hanging="1440"/>
      </w:pPr>
      <w:rPr>
        <w:rFonts w:hint="default"/>
      </w:rPr>
    </w:lvl>
  </w:abstractNum>
  <w:abstractNum w:abstractNumId="10">
    <w:nsid w:val="62ED6B2D"/>
    <w:multiLevelType w:val="multilevel"/>
    <w:tmpl w:val="EDF69DA2"/>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779A27D3"/>
    <w:multiLevelType w:val="hybridMultilevel"/>
    <w:tmpl w:val="41BC5324"/>
    <w:lvl w:ilvl="0" w:tplc="2CD2C25C">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7"/>
  </w:num>
  <w:num w:numId="9">
    <w:abstractNumId w:val="10"/>
  </w:num>
  <w:num w:numId="10">
    <w:abstractNumId w:val="6"/>
  </w:num>
  <w:num w:numId="11">
    <w:abstractNumId w:val="5"/>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137247"/>
    <w:rsid w:val="00013435"/>
    <w:rsid w:val="00017CD0"/>
    <w:rsid w:val="000355DD"/>
    <w:rsid w:val="00043022"/>
    <w:rsid w:val="00043835"/>
    <w:rsid w:val="0005168B"/>
    <w:rsid w:val="000632B5"/>
    <w:rsid w:val="00063467"/>
    <w:rsid w:val="000703EF"/>
    <w:rsid w:val="00086268"/>
    <w:rsid w:val="00090F96"/>
    <w:rsid w:val="000A2FD2"/>
    <w:rsid w:val="000B3B71"/>
    <w:rsid w:val="000C3E89"/>
    <w:rsid w:val="000D0C7C"/>
    <w:rsid w:val="000D541D"/>
    <w:rsid w:val="000E5832"/>
    <w:rsid w:val="000E5C5C"/>
    <w:rsid w:val="00122284"/>
    <w:rsid w:val="00133921"/>
    <w:rsid w:val="00133C5C"/>
    <w:rsid w:val="00134EAD"/>
    <w:rsid w:val="00137247"/>
    <w:rsid w:val="00140315"/>
    <w:rsid w:val="001521D0"/>
    <w:rsid w:val="00156924"/>
    <w:rsid w:val="00167C22"/>
    <w:rsid w:val="001A4899"/>
    <w:rsid w:val="001A7C98"/>
    <w:rsid w:val="001B043F"/>
    <w:rsid w:val="001C1D57"/>
    <w:rsid w:val="001E1BD2"/>
    <w:rsid w:val="001E3C73"/>
    <w:rsid w:val="00217F33"/>
    <w:rsid w:val="00231BE1"/>
    <w:rsid w:val="00242C64"/>
    <w:rsid w:val="0025256B"/>
    <w:rsid w:val="00266E2F"/>
    <w:rsid w:val="00270609"/>
    <w:rsid w:val="00280D2F"/>
    <w:rsid w:val="00283A3E"/>
    <w:rsid w:val="002B037C"/>
    <w:rsid w:val="002C1DDE"/>
    <w:rsid w:val="002C66FC"/>
    <w:rsid w:val="002C6FDD"/>
    <w:rsid w:val="002D0090"/>
    <w:rsid w:val="002E00DA"/>
    <w:rsid w:val="002E320B"/>
    <w:rsid w:val="002E5558"/>
    <w:rsid w:val="002E580C"/>
    <w:rsid w:val="002E76BE"/>
    <w:rsid w:val="002F5797"/>
    <w:rsid w:val="00311A70"/>
    <w:rsid w:val="003158FE"/>
    <w:rsid w:val="00341A3D"/>
    <w:rsid w:val="003465A1"/>
    <w:rsid w:val="00372230"/>
    <w:rsid w:val="00376C34"/>
    <w:rsid w:val="003A092A"/>
    <w:rsid w:val="003A6180"/>
    <w:rsid w:val="003B4060"/>
    <w:rsid w:val="003D0970"/>
    <w:rsid w:val="003F0078"/>
    <w:rsid w:val="003F24D9"/>
    <w:rsid w:val="003F7B1D"/>
    <w:rsid w:val="00406F11"/>
    <w:rsid w:val="00423137"/>
    <w:rsid w:val="00423C54"/>
    <w:rsid w:val="0042786D"/>
    <w:rsid w:val="00433FA9"/>
    <w:rsid w:val="00436EB3"/>
    <w:rsid w:val="00497C72"/>
    <w:rsid w:val="004A2C0B"/>
    <w:rsid w:val="004A63EE"/>
    <w:rsid w:val="004B4367"/>
    <w:rsid w:val="004D01F7"/>
    <w:rsid w:val="004D5536"/>
    <w:rsid w:val="004F5069"/>
    <w:rsid w:val="0052200E"/>
    <w:rsid w:val="00523B85"/>
    <w:rsid w:val="00536546"/>
    <w:rsid w:val="00553080"/>
    <w:rsid w:val="005563F9"/>
    <w:rsid w:val="005657B1"/>
    <w:rsid w:val="00565901"/>
    <w:rsid w:val="00567B2C"/>
    <w:rsid w:val="0059650F"/>
    <w:rsid w:val="005A0D73"/>
    <w:rsid w:val="005A229E"/>
    <w:rsid w:val="005C17EC"/>
    <w:rsid w:val="005F349C"/>
    <w:rsid w:val="005F4D32"/>
    <w:rsid w:val="005F5A53"/>
    <w:rsid w:val="00623C44"/>
    <w:rsid w:val="006302FE"/>
    <w:rsid w:val="006366A2"/>
    <w:rsid w:val="006410E7"/>
    <w:rsid w:val="006610BB"/>
    <w:rsid w:val="006740BF"/>
    <w:rsid w:val="00676679"/>
    <w:rsid w:val="006A47A6"/>
    <w:rsid w:val="006B4AEF"/>
    <w:rsid w:val="006C2C55"/>
    <w:rsid w:val="006E6F64"/>
    <w:rsid w:val="00701B95"/>
    <w:rsid w:val="007118D8"/>
    <w:rsid w:val="00726274"/>
    <w:rsid w:val="007403CC"/>
    <w:rsid w:val="007405BB"/>
    <w:rsid w:val="007561F2"/>
    <w:rsid w:val="00765E1C"/>
    <w:rsid w:val="00771635"/>
    <w:rsid w:val="00777DFE"/>
    <w:rsid w:val="007A52AE"/>
    <w:rsid w:val="007C7A55"/>
    <w:rsid w:val="007D07CF"/>
    <w:rsid w:val="007D07FE"/>
    <w:rsid w:val="0080477B"/>
    <w:rsid w:val="008050A3"/>
    <w:rsid w:val="0081136F"/>
    <w:rsid w:val="00814D85"/>
    <w:rsid w:val="00831BEA"/>
    <w:rsid w:val="00870C1F"/>
    <w:rsid w:val="008730C2"/>
    <w:rsid w:val="00897921"/>
    <w:rsid w:val="008A277B"/>
    <w:rsid w:val="008B2668"/>
    <w:rsid w:val="008C5BB1"/>
    <w:rsid w:val="008C7302"/>
    <w:rsid w:val="008E0EAE"/>
    <w:rsid w:val="008F0C67"/>
    <w:rsid w:val="00913ECC"/>
    <w:rsid w:val="00916770"/>
    <w:rsid w:val="00917D69"/>
    <w:rsid w:val="00924B45"/>
    <w:rsid w:val="00925751"/>
    <w:rsid w:val="00930BFD"/>
    <w:rsid w:val="009341D1"/>
    <w:rsid w:val="009353BE"/>
    <w:rsid w:val="00955C4E"/>
    <w:rsid w:val="009B45E9"/>
    <w:rsid w:val="009E26AD"/>
    <w:rsid w:val="009E5760"/>
    <w:rsid w:val="009F104D"/>
    <w:rsid w:val="00A0462D"/>
    <w:rsid w:val="00A06CF8"/>
    <w:rsid w:val="00A235B9"/>
    <w:rsid w:val="00A37CCE"/>
    <w:rsid w:val="00A55C02"/>
    <w:rsid w:val="00A64D8A"/>
    <w:rsid w:val="00A72C23"/>
    <w:rsid w:val="00A84A8F"/>
    <w:rsid w:val="00A91E93"/>
    <w:rsid w:val="00A9593A"/>
    <w:rsid w:val="00AB129D"/>
    <w:rsid w:val="00AB35E2"/>
    <w:rsid w:val="00AE622A"/>
    <w:rsid w:val="00B10B6A"/>
    <w:rsid w:val="00B1166C"/>
    <w:rsid w:val="00B54D5C"/>
    <w:rsid w:val="00B76858"/>
    <w:rsid w:val="00B909B7"/>
    <w:rsid w:val="00B9680B"/>
    <w:rsid w:val="00BA13E9"/>
    <w:rsid w:val="00BA2426"/>
    <w:rsid w:val="00BD4445"/>
    <w:rsid w:val="00BD5AD5"/>
    <w:rsid w:val="00BE38E1"/>
    <w:rsid w:val="00BF1F12"/>
    <w:rsid w:val="00C03F6B"/>
    <w:rsid w:val="00C236F5"/>
    <w:rsid w:val="00C24F3B"/>
    <w:rsid w:val="00C25510"/>
    <w:rsid w:val="00C34F99"/>
    <w:rsid w:val="00C409BD"/>
    <w:rsid w:val="00C446E2"/>
    <w:rsid w:val="00C95548"/>
    <w:rsid w:val="00CF262C"/>
    <w:rsid w:val="00D00474"/>
    <w:rsid w:val="00D1627D"/>
    <w:rsid w:val="00D314BF"/>
    <w:rsid w:val="00D43A6C"/>
    <w:rsid w:val="00D51B9A"/>
    <w:rsid w:val="00D60C23"/>
    <w:rsid w:val="00D62CE7"/>
    <w:rsid w:val="00D720BE"/>
    <w:rsid w:val="00DB13E3"/>
    <w:rsid w:val="00DB6419"/>
    <w:rsid w:val="00DC3E67"/>
    <w:rsid w:val="00DC615C"/>
    <w:rsid w:val="00DC6F52"/>
    <w:rsid w:val="00DE796D"/>
    <w:rsid w:val="00E05D78"/>
    <w:rsid w:val="00E24649"/>
    <w:rsid w:val="00E277A7"/>
    <w:rsid w:val="00E30A57"/>
    <w:rsid w:val="00E410AB"/>
    <w:rsid w:val="00E5476C"/>
    <w:rsid w:val="00E678B3"/>
    <w:rsid w:val="00E907E7"/>
    <w:rsid w:val="00EA0083"/>
    <w:rsid w:val="00EA040B"/>
    <w:rsid w:val="00EB4583"/>
    <w:rsid w:val="00EE685E"/>
    <w:rsid w:val="00F032C3"/>
    <w:rsid w:val="00F076E2"/>
    <w:rsid w:val="00F12A7F"/>
    <w:rsid w:val="00F13D0A"/>
    <w:rsid w:val="00F149A5"/>
    <w:rsid w:val="00F17E8A"/>
    <w:rsid w:val="00F30617"/>
    <w:rsid w:val="00F617B7"/>
    <w:rsid w:val="00FA704A"/>
    <w:rsid w:val="00FB0AC5"/>
    <w:rsid w:val="00FC1B31"/>
    <w:rsid w:val="00FF66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ostalCode"/>
  <w:smartTagType w:namespaceuri="urn:schemas-microsoft-com:office:smarttags" w:name="Street"/>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_tradnl"/>
    </w:rPr>
  </w:style>
  <w:style w:type="paragraph" w:styleId="Heading1">
    <w:name w:val="heading 1"/>
    <w:basedOn w:val="Normal"/>
    <w:next w:val="Normal"/>
    <w:qFormat/>
    <w:pPr>
      <w:keepNext/>
      <w:jc w:val="center"/>
      <w:outlineLvl w:val="0"/>
    </w:pPr>
    <w:rPr>
      <w:sz w:val="44"/>
      <w:lang w:val="en-CA"/>
    </w:rPr>
  </w:style>
  <w:style w:type="paragraph" w:styleId="Heading2">
    <w:name w:val="heading 2"/>
    <w:basedOn w:val="Normal"/>
    <w:next w:val="Normal"/>
    <w:qFormat/>
    <w:pPr>
      <w:keepNext/>
      <w:outlineLvl w:val="1"/>
    </w:pPr>
    <w:rPr>
      <w:b/>
      <w:sz w:val="20"/>
      <w:lang w:val="en-CA"/>
    </w:rPr>
  </w:style>
  <w:style w:type="paragraph" w:styleId="Heading3">
    <w:name w:val="heading 3"/>
    <w:basedOn w:val="Normal"/>
    <w:next w:val="Normal"/>
    <w:qFormat/>
    <w:pPr>
      <w:keepNext/>
      <w:tabs>
        <w:tab w:val="left" w:pos="1152"/>
        <w:tab w:val="left" w:pos="1512"/>
      </w:tabs>
      <w:ind w:left="619" w:hanging="619"/>
      <w:outlineLvl w:val="2"/>
    </w:pPr>
    <w:rPr>
      <w:b/>
      <w:sz w:val="18"/>
      <w:lang w:val="en-CA"/>
    </w:rPr>
  </w:style>
  <w:style w:type="paragraph" w:styleId="Heading4">
    <w:name w:val="heading 4"/>
    <w:basedOn w:val="Normal"/>
    <w:next w:val="Normal"/>
    <w:qFormat/>
    <w:pPr>
      <w:keepNext/>
      <w:tabs>
        <w:tab w:val="left" w:pos="1080"/>
        <w:tab w:val="right" w:pos="9360"/>
      </w:tabs>
      <w:jc w:val="center"/>
      <w:outlineLvl w:val="3"/>
    </w:pPr>
    <w:rPr>
      <w:b/>
      <w:bCs/>
      <w:sz w:val="20"/>
    </w:rPr>
  </w:style>
  <w:style w:type="paragraph" w:styleId="Heading5">
    <w:name w:val="heading 5"/>
    <w:basedOn w:val="Normal"/>
    <w:next w:val="Normal"/>
    <w:qFormat/>
    <w:pPr>
      <w:keepNext/>
      <w:tabs>
        <w:tab w:val="left" w:pos="540"/>
        <w:tab w:val="right" w:pos="9360"/>
      </w:tabs>
      <w:outlineLvl w:val="4"/>
    </w:pPr>
    <w:rPr>
      <w:b/>
      <w:bCs/>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umberedlist1">
    <w:name w:val="Numbered list 1"/>
    <w:basedOn w:val="Normal"/>
    <w:pPr>
      <w:numPr>
        <w:numId w:val="1"/>
      </w:numPr>
    </w:pPr>
    <w:rPr>
      <w:b/>
      <w:bCs/>
      <w:sz w:val="28"/>
      <w:szCs w:val="28"/>
      <w:lang w:val="en-C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bCs/>
      <w:sz w:val="22"/>
      <w:lang w:val="en-CA"/>
    </w:rPr>
  </w:style>
  <w:style w:type="paragraph" w:styleId="BodyTextIndent">
    <w:name w:val="Body Text Indent"/>
    <w:basedOn w:val="Normal"/>
    <w:pPr>
      <w:tabs>
        <w:tab w:val="left" w:pos="1152"/>
        <w:tab w:val="left" w:pos="1512"/>
      </w:tabs>
      <w:ind w:left="619" w:hanging="619"/>
    </w:pPr>
    <w:rPr>
      <w:bCs/>
      <w:sz w:val="18"/>
      <w:lang w:val="en-CA"/>
    </w:rPr>
  </w:style>
  <w:style w:type="character" w:styleId="PageNumber">
    <w:name w:val="page number"/>
    <w:basedOn w:val="DefaultParagraphFont"/>
  </w:style>
  <w:style w:type="paragraph" w:customStyle="1" w:styleId="Style1">
    <w:name w:val="Style1"/>
    <w:basedOn w:val="Heading1"/>
    <w:pPr>
      <w:numPr>
        <w:numId w:val="3"/>
      </w:numPr>
      <w:tabs>
        <w:tab w:val="left" w:pos="504"/>
      </w:tabs>
      <w:jc w:val="left"/>
    </w:pPr>
    <w:rPr>
      <w:b/>
      <w:sz w:val="26"/>
    </w:rPr>
  </w:style>
  <w:style w:type="paragraph" w:styleId="Subtitle">
    <w:name w:val="Subtitle"/>
    <w:basedOn w:val="Normal"/>
    <w:qFormat/>
    <w:pPr>
      <w:spacing w:after="60"/>
      <w:jc w:val="center"/>
      <w:outlineLvl w:val="1"/>
    </w:pPr>
    <w:rPr>
      <w:rFonts w:ascii="Arial" w:hAnsi="Arial" w:cs="Arial"/>
    </w:rPr>
  </w:style>
  <w:style w:type="paragraph" w:styleId="BodyTextIndent2">
    <w:name w:val="Body Text Indent 2"/>
    <w:basedOn w:val="Normal"/>
    <w:pPr>
      <w:ind w:left="504"/>
    </w:pPr>
  </w:style>
  <w:style w:type="paragraph" w:styleId="BodyTextIndent3">
    <w:name w:val="Body Text Indent 3"/>
    <w:basedOn w:val="Normal"/>
    <w:pPr>
      <w:keepLines/>
      <w:tabs>
        <w:tab w:val="left" w:pos="900"/>
      </w:tabs>
      <w:ind w:left="1440" w:hanging="540"/>
    </w:pPr>
  </w:style>
  <w:style w:type="character" w:styleId="Hyperlink">
    <w:name w:val="Hyperlink"/>
    <w:basedOn w:val="DefaultParagraphFont"/>
    <w:rPr>
      <w:color w:val="0000FF"/>
      <w:u w:val="single"/>
    </w:rPr>
  </w:style>
  <w:style w:type="paragraph" w:styleId="BodyText2">
    <w:name w:val="Body Text 2"/>
    <w:basedOn w:val="Normal"/>
    <w:pPr>
      <w:tabs>
        <w:tab w:val="left" w:pos="1080"/>
        <w:tab w:val="right" w:pos="9360"/>
      </w:tabs>
    </w:pPr>
    <w:rPr>
      <w:color w:val="FF0000"/>
      <w:sz w:val="22"/>
    </w:rPr>
  </w:style>
  <w:style w:type="paragraph" w:styleId="BodyText3">
    <w:name w:val="Body Text 3"/>
    <w:basedOn w:val="Normal"/>
    <w:pPr>
      <w:tabs>
        <w:tab w:val="left" w:pos="1080"/>
        <w:tab w:val="right" w:pos="9360"/>
      </w:tabs>
    </w:pPr>
    <w:rPr>
      <w:b/>
      <w:bCs/>
      <w:color w:val="FF0000"/>
      <w:sz w:val="22"/>
    </w:rPr>
  </w:style>
  <w:style w:type="paragraph" w:customStyle="1" w:styleId="Style2">
    <w:name w:val="Style2"/>
    <w:basedOn w:val="Normal"/>
    <w:pPr>
      <w:numPr>
        <w:numId w:val="6"/>
      </w:numPr>
    </w:pPr>
    <w:rPr>
      <w:b/>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Textodeglobo">
    <w:name w:val="Texto de globo"/>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ntranet.idrc.ca/en/ev-52222-201-1-DO_TOPIC.html" TargetMode="Externa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3432</Words>
  <Characters>19568</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Memorandum of Grant Conditions</vt:lpstr>
    </vt:vector>
  </TitlesOfParts>
  <Company>IDRC CRDI</Company>
  <LinksUpToDate>false</LinksUpToDate>
  <CharactersWithSpaces>22955</CharactersWithSpaces>
  <SharedDoc>false</SharedDoc>
  <HLinks>
    <vt:vector size="6" baseType="variant">
      <vt:variant>
        <vt:i4>6356999</vt:i4>
      </vt:variant>
      <vt:variant>
        <vt:i4>6</vt:i4>
      </vt:variant>
      <vt:variant>
        <vt:i4>0</vt:i4>
      </vt:variant>
      <vt:variant>
        <vt:i4>5</vt:i4>
      </vt:variant>
      <vt:variant>
        <vt:lpwstr>http://intranet.idrc.ca/en/ev-52222-201-1-DO_TOPIC.html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Grant Conditions</dc:title>
  <dc:subject/>
  <dc:creator>test</dc:creator>
  <cp:keywords/>
  <dc:description/>
  <cp:lastModifiedBy>Alvaro Paz</cp:lastModifiedBy>
  <cp:revision>2</cp:revision>
  <cp:lastPrinted>2008-06-10T13:19:00Z</cp:lastPrinted>
  <dcterms:created xsi:type="dcterms:W3CDTF">2010-09-23T16:55:00Z</dcterms:created>
  <dcterms:modified xsi:type="dcterms:W3CDTF">2010-09-23T16:55:00Z</dcterms:modified>
</cp:coreProperties>
</file>